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57" w:rsidRPr="006C744B" w:rsidRDefault="000A5B23" w:rsidP="008B0740">
      <w:pPr>
        <w:jc w:val="center"/>
        <w:rPr>
          <w:rFonts w:ascii="Times New Roman" w:hAnsi="Times New Roman" w:cs="Times New Roman"/>
          <w:b/>
        </w:rPr>
      </w:pPr>
      <w:r>
        <w:rPr>
          <w:rFonts w:ascii="Times New Roman" w:hAnsi="Times New Roman" w:cs="Times New Roman"/>
          <w:b/>
        </w:rPr>
        <w:t>Resources to</w:t>
      </w:r>
      <w:r w:rsidR="000E27E6" w:rsidRPr="006C744B">
        <w:rPr>
          <w:rFonts w:ascii="Times New Roman" w:hAnsi="Times New Roman" w:cs="Times New Roman"/>
          <w:b/>
        </w:rPr>
        <w:t xml:space="preserve"> Promote Physical Ac</w:t>
      </w:r>
      <w:r>
        <w:rPr>
          <w:rFonts w:ascii="Times New Roman" w:hAnsi="Times New Roman" w:cs="Times New Roman"/>
          <w:b/>
        </w:rPr>
        <w:t>tivity in Early Care and Education (ECE)</w:t>
      </w:r>
    </w:p>
    <w:p w:rsidR="008B0740" w:rsidRPr="006C744B" w:rsidRDefault="008B0740" w:rsidP="008B0740">
      <w:pPr>
        <w:jc w:val="center"/>
        <w:rPr>
          <w:rFonts w:ascii="Times New Roman" w:hAnsi="Times New Roman" w:cs="Times New Roman"/>
          <w:b/>
          <w:sz w:val="32"/>
          <w:szCs w:val="32"/>
        </w:rPr>
      </w:pPr>
    </w:p>
    <w:p w:rsidR="000A5B23" w:rsidRPr="000A5B23" w:rsidRDefault="000A5B23" w:rsidP="000A5B23">
      <w:pP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 xml:space="preserve">Free </w:t>
      </w:r>
      <w:r w:rsidRPr="000A5B23">
        <w:rPr>
          <w:rFonts w:ascii="Times New Roman" w:hAnsi="Times New Roman" w:cs="Times New Roman"/>
          <w:b/>
          <w:i/>
          <w:color w:val="808080" w:themeColor="background1" w:themeShade="80"/>
          <w:sz w:val="32"/>
          <w:szCs w:val="32"/>
        </w:rPr>
        <w:t>Resources on</w:t>
      </w:r>
      <w:r>
        <w:rPr>
          <w:rFonts w:ascii="Times New Roman" w:hAnsi="Times New Roman" w:cs="Times New Roman"/>
          <w:b/>
          <w:i/>
          <w:color w:val="808080" w:themeColor="background1" w:themeShade="80"/>
          <w:sz w:val="32"/>
          <w:szCs w:val="32"/>
        </w:rPr>
        <w:t xml:space="preserve"> Activities, Interventions, and Curricula to Promote Physical Activity in ECE</w:t>
      </w:r>
    </w:p>
    <w:p w:rsidR="000A5B23" w:rsidRPr="006C744B" w:rsidRDefault="000A5B23" w:rsidP="000A5B23">
      <w:pPr>
        <w:rPr>
          <w:rFonts w:ascii="Times New Roman" w:eastAsia="Times New Roman" w:hAnsi="Times New Roman" w:cs="Times New Roman"/>
          <w:b/>
          <w:u w:val="single"/>
        </w:rPr>
      </w:pPr>
    </w:p>
    <w:p w:rsidR="000A5B23" w:rsidRPr="006C744B" w:rsidRDefault="000A5B23" w:rsidP="000A5B23">
      <w:pPr>
        <w:rPr>
          <w:rFonts w:ascii="Times New Roman" w:eastAsia="Times New Roman" w:hAnsi="Times New Roman" w:cs="Times New Roman"/>
        </w:rPr>
      </w:pPr>
      <w:r w:rsidRPr="006C744B">
        <w:rPr>
          <w:rFonts w:ascii="Times New Roman" w:eastAsia="Times New Roman" w:hAnsi="Times New Roman" w:cs="Times New Roman"/>
          <w:b/>
        </w:rPr>
        <w:t>SNAP-ED TOOLKIT: Obesity Prevention Interventions</w:t>
      </w:r>
      <w:r w:rsidR="00754B92">
        <w:rPr>
          <w:rFonts w:ascii="Times New Roman" w:eastAsia="Times New Roman" w:hAnsi="Times New Roman" w:cs="Times New Roman"/>
          <w:b/>
        </w:rPr>
        <w:t>*</w:t>
      </w:r>
      <w:r w:rsidRPr="006C744B">
        <w:rPr>
          <w:rFonts w:ascii="Times New Roman" w:eastAsia="Times New Roman" w:hAnsi="Times New Roman" w:cs="Times New Roman"/>
          <w:b/>
        </w:rPr>
        <w:t xml:space="preserve"> </w:t>
      </w:r>
      <w:r w:rsidRPr="006C744B">
        <w:rPr>
          <w:rFonts w:ascii="Times New Roman" w:eastAsia="Times New Roman" w:hAnsi="Times New Roman" w:cs="Times New Roman"/>
        </w:rPr>
        <w:t>(USDA)</w:t>
      </w:r>
    </w:p>
    <w:p w:rsidR="000A5B23" w:rsidRPr="006C744B" w:rsidRDefault="00754B92" w:rsidP="000A5B23">
      <w:pPr>
        <w:rPr>
          <w:rFonts w:ascii="Times New Roman" w:eastAsia="Times New Roman" w:hAnsi="Times New Roman" w:cs="Times New Roman"/>
        </w:rPr>
      </w:pPr>
      <w:r>
        <w:rPr>
          <w:rFonts w:ascii="Times New Roman" w:eastAsia="Times New Roman" w:hAnsi="Times New Roman" w:cs="Times New Roman"/>
        </w:rPr>
        <w:t>Search for</w:t>
      </w:r>
      <w:r w:rsidR="00F321B5">
        <w:rPr>
          <w:rFonts w:ascii="Times New Roman" w:eastAsia="Times New Roman" w:hAnsi="Times New Roman" w:cs="Times New Roman"/>
        </w:rPr>
        <w:t xml:space="preserve"> evidence-based strategies and interventions </w:t>
      </w:r>
      <w:r>
        <w:rPr>
          <w:rFonts w:ascii="Times New Roman" w:eastAsia="Times New Roman" w:hAnsi="Times New Roman" w:cs="Times New Roman"/>
        </w:rPr>
        <w:t>focused on promoting healthy eating and physical activity</w:t>
      </w:r>
      <w:r w:rsidR="00F321B5">
        <w:rPr>
          <w:rFonts w:ascii="Times New Roman" w:eastAsia="Times New Roman" w:hAnsi="Times New Roman" w:cs="Times New Roman"/>
        </w:rPr>
        <w:t xml:space="preserve">, including </w:t>
      </w:r>
      <w:r>
        <w:rPr>
          <w:rFonts w:ascii="Times New Roman" w:eastAsia="Times New Roman" w:hAnsi="Times New Roman" w:cs="Times New Roman"/>
        </w:rPr>
        <w:t>populations and settings</w:t>
      </w:r>
      <w:r w:rsidR="00F321B5">
        <w:rPr>
          <w:rFonts w:ascii="Times New Roman" w:eastAsia="Times New Roman" w:hAnsi="Times New Roman" w:cs="Times New Roman"/>
        </w:rPr>
        <w:t xml:space="preserve"> specific </w:t>
      </w:r>
      <w:r>
        <w:rPr>
          <w:rFonts w:ascii="Times New Roman" w:eastAsia="Times New Roman" w:hAnsi="Times New Roman" w:cs="Times New Roman"/>
        </w:rPr>
        <w:t xml:space="preserve">to early childhood and </w:t>
      </w:r>
      <w:r w:rsidR="000A5B23" w:rsidRPr="006C744B">
        <w:rPr>
          <w:rFonts w:ascii="Times New Roman" w:eastAsia="Times New Roman" w:hAnsi="Times New Roman" w:cs="Times New Roman"/>
        </w:rPr>
        <w:t>early care and education.</w:t>
      </w:r>
      <w:r w:rsidR="00F321B5">
        <w:rPr>
          <w:rFonts w:ascii="Times New Roman" w:eastAsia="Times New Roman" w:hAnsi="Times New Roman" w:cs="Times New Roman"/>
        </w:rPr>
        <w:t xml:space="preserve"> </w:t>
      </w:r>
      <w:r>
        <w:rPr>
          <w:rFonts w:ascii="Times New Roman" w:eastAsia="Times New Roman" w:hAnsi="Times New Roman" w:cs="Times New Roman"/>
        </w:rPr>
        <w:t xml:space="preserve">Each strategy or intervention included in the toolkit includes an overview, summary of reach and adoption, </w:t>
      </w:r>
      <w:r w:rsidR="006C06E6">
        <w:rPr>
          <w:rFonts w:ascii="Times New Roman" w:eastAsia="Times New Roman" w:hAnsi="Times New Roman" w:cs="Times New Roman"/>
        </w:rPr>
        <w:t xml:space="preserve">components, </w:t>
      </w:r>
      <w:r>
        <w:rPr>
          <w:rFonts w:ascii="Times New Roman" w:eastAsia="Times New Roman" w:hAnsi="Times New Roman" w:cs="Times New Roman"/>
        </w:rPr>
        <w:t>materials needed, a summary of the evidence</w:t>
      </w:r>
      <w:r w:rsidR="006C06E6">
        <w:rPr>
          <w:rFonts w:ascii="Times New Roman" w:eastAsia="Times New Roman" w:hAnsi="Times New Roman" w:cs="Times New Roman"/>
        </w:rPr>
        <w:t>, evaluation indicators and materials, and contact information</w:t>
      </w:r>
      <w:r>
        <w:rPr>
          <w:rFonts w:ascii="Times New Roman" w:eastAsia="Times New Roman" w:hAnsi="Times New Roman" w:cs="Times New Roman"/>
        </w:rPr>
        <w:t xml:space="preserve">. </w:t>
      </w:r>
      <w:r w:rsidRPr="00754B92">
        <w:rPr>
          <w:rFonts w:ascii="Times New Roman" w:eastAsia="Times New Roman" w:hAnsi="Times New Roman" w:cs="Times New Roman"/>
          <w:u w:val="single"/>
        </w:rPr>
        <w:t>Website</w:t>
      </w:r>
      <w:r w:rsidR="00BC7D61">
        <w:rPr>
          <w:rFonts w:ascii="Times New Roman" w:eastAsia="Times New Roman" w:hAnsi="Times New Roman" w:cs="Times New Roman"/>
        </w:rPr>
        <w:t>: snapedtoolkit.org</w:t>
      </w:r>
      <w:r w:rsidR="000A5B23" w:rsidRPr="006C744B">
        <w:rPr>
          <w:rFonts w:ascii="Times New Roman" w:eastAsia="Times New Roman" w:hAnsi="Times New Roman" w:cs="Times New Roman"/>
        </w:rPr>
        <w:t xml:space="preserve"> </w:t>
      </w:r>
    </w:p>
    <w:p w:rsidR="00F321B5" w:rsidRDefault="00F321B5" w:rsidP="000A5B23">
      <w:pPr>
        <w:rPr>
          <w:rFonts w:ascii="Times New Roman" w:eastAsia="Times New Roman" w:hAnsi="Times New Roman" w:cs="Times New Roman"/>
          <w:b/>
        </w:rPr>
      </w:pPr>
    </w:p>
    <w:p w:rsidR="00523B8F" w:rsidRDefault="00523B8F" w:rsidP="000A5B23">
      <w:pPr>
        <w:rPr>
          <w:rFonts w:ascii="Times New Roman" w:eastAsia="Times New Roman" w:hAnsi="Times New Roman" w:cs="Times New Roman"/>
          <w:b/>
        </w:rPr>
      </w:pPr>
      <w:r>
        <w:rPr>
          <w:rFonts w:ascii="Times New Roman" w:eastAsia="Times New Roman" w:hAnsi="Times New Roman" w:cs="Times New Roman"/>
          <w:b/>
        </w:rPr>
        <w:t>Coordinated Approach to Childhood Health Early Childhood (</w:t>
      </w:r>
      <w:r w:rsidR="00BC7D61">
        <w:rPr>
          <w:rFonts w:ascii="Times New Roman" w:eastAsia="Times New Roman" w:hAnsi="Times New Roman" w:cs="Times New Roman"/>
          <w:b/>
        </w:rPr>
        <w:t>CATCH E</w:t>
      </w:r>
      <w:r w:rsidRPr="00BC7D61">
        <w:rPr>
          <w:rFonts w:ascii="Times New Roman" w:eastAsia="Times New Roman" w:hAnsi="Times New Roman" w:cs="Times New Roman"/>
          <w:b/>
        </w:rPr>
        <w:t>C</w:t>
      </w:r>
      <w:r>
        <w:rPr>
          <w:rFonts w:ascii="Times New Roman" w:eastAsia="Times New Roman" w:hAnsi="Times New Roman" w:cs="Times New Roman"/>
          <w:b/>
        </w:rPr>
        <w:t>)</w:t>
      </w:r>
    </w:p>
    <w:p w:rsidR="00523B8F" w:rsidRDefault="00EF5289" w:rsidP="000A5B23">
      <w:pPr>
        <w:rPr>
          <w:rFonts w:ascii="Times New Roman" w:eastAsia="Times New Roman" w:hAnsi="Times New Roman" w:cs="Times New Roman"/>
        </w:rPr>
      </w:pPr>
      <w:r>
        <w:rPr>
          <w:rFonts w:ascii="Bitter" w:hAnsi="Bitter" w:cs="Arial"/>
        </w:rPr>
        <w:t xml:space="preserve">CATCH Early Childhood (CEC) is a research tested </w:t>
      </w:r>
      <w:r w:rsidR="00175B31">
        <w:rPr>
          <w:rFonts w:ascii="Bitter" w:hAnsi="Bitter" w:cs="Arial"/>
        </w:rPr>
        <w:t xml:space="preserve">low cost </w:t>
      </w:r>
      <w:r>
        <w:rPr>
          <w:rFonts w:ascii="Bitter" w:hAnsi="Bitter" w:cs="Arial"/>
        </w:rPr>
        <w:t xml:space="preserve">intervention </w:t>
      </w:r>
      <w:r w:rsidR="00175B31">
        <w:rPr>
          <w:rFonts w:ascii="Bitter" w:hAnsi="Bitter" w:cs="Arial"/>
        </w:rPr>
        <w:t>to</w:t>
      </w:r>
      <w:r>
        <w:rPr>
          <w:rFonts w:ascii="Bitter" w:hAnsi="Bitter" w:cs="Arial"/>
        </w:rPr>
        <w:t xml:space="preserve"> improve nutrition physical activity, nutrition, and encourage healthy eating in </w:t>
      </w:r>
      <w:r w:rsidR="00175B31">
        <w:rPr>
          <w:rFonts w:ascii="Bitter" w:hAnsi="Bitter" w:cs="Arial"/>
        </w:rPr>
        <w:t xml:space="preserve">pre-k </w:t>
      </w:r>
      <w:r>
        <w:rPr>
          <w:rFonts w:ascii="Bitter" w:hAnsi="Bitter" w:cs="Arial"/>
        </w:rPr>
        <w:t>children ages 3-5.</w:t>
      </w:r>
      <w:r w:rsidR="00175B31">
        <w:rPr>
          <w:rFonts w:ascii="Bitter" w:hAnsi="Bitter" w:cs="Arial"/>
        </w:rPr>
        <w:t xml:space="preserve"> </w:t>
      </w:r>
      <w:r w:rsidR="00523B8F">
        <w:rPr>
          <w:rFonts w:ascii="Times New Roman" w:eastAsia="Times New Roman" w:hAnsi="Times New Roman" w:cs="Times New Roman"/>
        </w:rPr>
        <w:t xml:space="preserve">There are a handful of free physical education activities that are developmentally appropriate and easy for teachers to follow. </w:t>
      </w:r>
    </w:p>
    <w:p w:rsidR="00523B8F" w:rsidRPr="00EF5289" w:rsidRDefault="00523B8F" w:rsidP="000A5B23">
      <w:pPr>
        <w:rPr>
          <w:rFonts w:ascii="Times New Roman" w:eastAsia="Times New Roman" w:hAnsi="Times New Roman" w:cs="Times New Roman"/>
        </w:rPr>
      </w:pPr>
      <w:r w:rsidRPr="00EF5289">
        <w:rPr>
          <w:rFonts w:ascii="Times New Roman" w:eastAsia="Times New Roman" w:hAnsi="Times New Roman" w:cs="Times New Roman"/>
          <w:u w:val="single"/>
        </w:rPr>
        <w:t>Website:</w:t>
      </w:r>
      <w:r>
        <w:rPr>
          <w:rFonts w:ascii="Times New Roman" w:eastAsia="Times New Roman" w:hAnsi="Times New Roman" w:cs="Times New Roman"/>
        </w:rPr>
        <w:t xml:space="preserve"> </w:t>
      </w:r>
      <w:r w:rsidRPr="00523B8F">
        <w:rPr>
          <w:rFonts w:ascii="Times New Roman" w:eastAsia="Times New Roman" w:hAnsi="Times New Roman" w:cs="Times New Roman"/>
        </w:rPr>
        <w:t>https://digitalcatch.org/units/20</w:t>
      </w:r>
      <w:r>
        <w:rPr>
          <w:rFonts w:ascii="Times New Roman" w:eastAsia="Times New Roman" w:hAnsi="Times New Roman" w:cs="Times New Roman"/>
        </w:rPr>
        <w:t xml:space="preserve">  </w:t>
      </w:r>
    </w:p>
    <w:p w:rsidR="000A5B23" w:rsidRPr="006C744B" w:rsidRDefault="000A5B23" w:rsidP="000A5B23">
      <w:pPr>
        <w:rPr>
          <w:rFonts w:ascii="Times New Roman" w:hAnsi="Times New Roman" w:cs="Times New Roman"/>
        </w:rPr>
      </w:pPr>
    </w:p>
    <w:p w:rsidR="000A5B23" w:rsidRPr="006C744B" w:rsidRDefault="000A5B23" w:rsidP="000A5B23">
      <w:pPr>
        <w:rPr>
          <w:rFonts w:ascii="Times New Roman" w:hAnsi="Times New Roman" w:cs="Times New Roman"/>
        </w:rPr>
      </w:pPr>
      <w:r w:rsidRPr="006C744B">
        <w:rPr>
          <w:rFonts w:ascii="Times New Roman" w:hAnsi="Times New Roman" w:cs="Times New Roman"/>
          <w:b/>
        </w:rPr>
        <w:t xml:space="preserve">Go Smart </w:t>
      </w:r>
      <w:r w:rsidRPr="006C744B">
        <w:rPr>
          <w:rFonts w:ascii="Times New Roman" w:hAnsi="Times New Roman" w:cs="Times New Roman"/>
        </w:rPr>
        <w:t>(National Head Start Association)</w:t>
      </w:r>
    </w:p>
    <w:p w:rsidR="000A5B23" w:rsidRPr="006C744B" w:rsidRDefault="000A5B23" w:rsidP="000A5B23">
      <w:pPr>
        <w:rPr>
          <w:rFonts w:ascii="Times New Roman" w:hAnsi="Times New Roman" w:cs="Times New Roman"/>
        </w:rPr>
      </w:pPr>
      <w:r w:rsidRPr="006C744B">
        <w:rPr>
          <w:rFonts w:ascii="Times New Roman" w:hAnsi="Times New Roman" w:cs="Times New Roman"/>
        </w:rPr>
        <w:t>Physical activities that can engage 0-5 year olds in physical play each day.</w:t>
      </w:r>
      <w:r w:rsidR="00175B31">
        <w:rPr>
          <w:rFonts w:ascii="Times New Roman" w:hAnsi="Times New Roman" w:cs="Times New Roman"/>
        </w:rPr>
        <w:t xml:space="preserve"> </w:t>
      </w:r>
      <w:r w:rsidR="00175B31">
        <w:rPr>
          <w:rFonts w:ascii="proxima_nova_regular" w:hAnsi="proxima_nova_regular"/>
          <w:color w:val="5F6063"/>
        </w:rPr>
        <w:t xml:space="preserve">Go Smart </w:t>
      </w:r>
      <w:r w:rsidR="00A90700">
        <w:rPr>
          <w:rFonts w:ascii="proxima_nova_regular" w:hAnsi="proxima_nova_regular"/>
          <w:color w:val="5F6063"/>
        </w:rPr>
        <w:t xml:space="preserve">is website (and also available as a free </w:t>
      </w:r>
      <w:proofErr w:type="spellStart"/>
      <w:r w:rsidR="00A90700">
        <w:rPr>
          <w:rFonts w:ascii="proxima_nova_regular" w:hAnsi="proxima_nova_regular"/>
          <w:color w:val="5F6063"/>
        </w:rPr>
        <w:t>smartphone</w:t>
      </w:r>
      <w:proofErr w:type="spellEnd"/>
      <w:r w:rsidR="00A90700">
        <w:rPr>
          <w:rFonts w:ascii="proxima_nova_regular" w:hAnsi="proxima_nova_regular"/>
          <w:color w:val="5F6063"/>
        </w:rPr>
        <w:t xml:space="preserve"> app) </w:t>
      </w:r>
      <w:r w:rsidR="00175B31">
        <w:rPr>
          <w:rFonts w:ascii="proxima_nova_regular" w:hAnsi="proxima_nova_regular"/>
          <w:color w:val="5F6063"/>
        </w:rPr>
        <w:t xml:space="preserve">providers can use by to help facilitate physical activities in a group or one-on-one setting. ECE providers enter the </w:t>
      </w:r>
      <w:proofErr w:type="gramStart"/>
      <w:r w:rsidR="00175B31">
        <w:rPr>
          <w:rFonts w:ascii="proxima_nova_regular" w:hAnsi="proxima_nova_regular"/>
          <w:color w:val="5F6063"/>
        </w:rPr>
        <w:t>ages,</w:t>
      </w:r>
      <w:proofErr w:type="gramEnd"/>
      <w:r w:rsidR="00175B31">
        <w:rPr>
          <w:rFonts w:ascii="proxima_nova_regular" w:hAnsi="proxima_nova_regular"/>
          <w:color w:val="5F6063"/>
        </w:rPr>
        <w:t xml:space="preserve"> number of children and type of space and the app gives suggestions on games and activities to enhance young children’s physical activity time. </w:t>
      </w:r>
    </w:p>
    <w:p w:rsidR="000A5B23" w:rsidRPr="006C744B" w:rsidRDefault="000A5B23" w:rsidP="000A5B23">
      <w:pPr>
        <w:rPr>
          <w:rFonts w:ascii="Times New Roman" w:hAnsi="Times New Roman" w:cs="Times New Roman"/>
        </w:rPr>
      </w:pPr>
      <w:r w:rsidRPr="006C744B">
        <w:rPr>
          <w:rFonts w:ascii="Times New Roman" w:hAnsi="Times New Roman" w:cs="Times New Roman"/>
          <w:u w:val="single"/>
        </w:rPr>
        <w:t>Website</w:t>
      </w:r>
      <w:r w:rsidRPr="006C744B">
        <w:rPr>
          <w:rFonts w:ascii="Times New Roman" w:hAnsi="Times New Roman" w:cs="Times New Roman"/>
        </w:rPr>
        <w:t>: gosmart.nhsa.org/#/activities</w:t>
      </w:r>
    </w:p>
    <w:p w:rsidR="00BC7D61" w:rsidRDefault="00BC7D61" w:rsidP="000A5B23">
      <w:pPr>
        <w:rPr>
          <w:rFonts w:ascii="Times New Roman" w:hAnsi="Times New Roman" w:cs="Times New Roman"/>
          <w:b/>
        </w:rPr>
      </w:pPr>
    </w:p>
    <w:p w:rsidR="00BC7D61" w:rsidRDefault="000A5B23" w:rsidP="000A5B23">
      <w:pPr>
        <w:rPr>
          <w:rFonts w:ascii="Times New Roman" w:hAnsi="Times New Roman" w:cs="Times New Roman"/>
          <w:b/>
        </w:rPr>
      </w:pPr>
      <w:r w:rsidRPr="006C744B">
        <w:rPr>
          <w:rFonts w:ascii="Times New Roman" w:hAnsi="Times New Roman" w:cs="Times New Roman"/>
          <w:b/>
        </w:rPr>
        <w:t xml:space="preserve">Growing, Moving, </w:t>
      </w:r>
      <w:proofErr w:type="gramStart"/>
      <w:r w:rsidRPr="006C744B">
        <w:rPr>
          <w:rFonts w:ascii="Times New Roman" w:hAnsi="Times New Roman" w:cs="Times New Roman"/>
          <w:b/>
        </w:rPr>
        <w:t>Learning</w:t>
      </w:r>
      <w:proofErr w:type="gramEnd"/>
      <w:r w:rsidRPr="006C744B">
        <w:rPr>
          <w:rFonts w:ascii="Times New Roman" w:hAnsi="Times New Roman" w:cs="Times New Roman"/>
          <w:b/>
        </w:rPr>
        <w:t>: Infant-Toddler Toolkit</w:t>
      </w:r>
      <w:r w:rsidR="00BC7D61">
        <w:rPr>
          <w:rFonts w:ascii="Times New Roman" w:hAnsi="Times New Roman" w:cs="Times New Roman"/>
          <w:b/>
        </w:rPr>
        <w:t>*</w:t>
      </w:r>
      <w:r w:rsidRPr="006C744B">
        <w:rPr>
          <w:rFonts w:ascii="Times New Roman" w:hAnsi="Times New Roman" w:cs="Times New Roman"/>
          <w:b/>
        </w:rPr>
        <w:t xml:space="preserve"> </w:t>
      </w:r>
    </w:p>
    <w:p w:rsidR="000A5B23" w:rsidRPr="006C744B" w:rsidRDefault="000A5B23" w:rsidP="000A5B23">
      <w:pPr>
        <w:rPr>
          <w:rFonts w:ascii="Times New Roman" w:hAnsi="Times New Roman" w:cs="Times New Roman"/>
        </w:rPr>
      </w:pPr>
      <w:r w:rsidRPr="006C744B">
        <w:rPr>
          <w:rFonts w:ascii="Times New Roman" w:hAnsi="Times New Roman" w:cs="Times New Roman"/>
        </w:rPr>
        <w:t>(University of Delaware, Nemours)</w:t>
      </w:r>
    </w:p>
    <w:p w:rsidR="000A5B23" w:rsidRPr="006C744B" w:rsidRDefault="000A5B23" w:rsidP="000A5B23">
      <w:pPr>
        <w:rPr>
          <w:rFonts w:ascii="Times New Roman" w:eastAsia="Times New Roman" w:hAnsi="Times New Roman" w:cs="Times New Roman"/>
        </w:rPr>
      </w:pPr>
      <w:r w:rsidRPr="006C744B">
        <w:rPr>
          <w:rFonts w:ascii="Times New Roman" w:eastAsia="Times New Roman" w:hAnsi="Times New Roman" w:cs="Times New Roman"/>
        </w:rPr>
        <w:t xml:space="preserve">This toolkit includes developmentally appropriate activities that promote physical activities and healthy eating for infants and toddlers. </w:t>
      </w:r>
    </w:p>
    <w:p w:rsidR="000A5B23" w:rsidRPr="006C744B" w:rsidRDefault="000A5B23" w:rsidP="000A5B23">
      <w:pPr>
        <w:rPr>
          <w:rFonts w:ascii="Times New Roman" w:hAnsi="Times New Roman" w:cs="Times New Roman"/>
        </w:rPr>
      </w:pPr>
      <w:r w:rsidRPr="006C744B">
        <w:rPr>
          <w:rFonts w:ascii="Times New Roman" w:hAnsi="Times New Roman" w:cs="Times New Roman"/>
          <w:u w:val="single"/>
        </w:rPr>
        <w:t>Website</w:t>
      </w:r>
      <w:r w:rsidRPr="006C744B">
        <w:rPr>
          <w:rFonts w:ascii="Times New Roman" w:hAnsi="Times New Roman" w:cs="Times New Roman"/>
        </w:rPr>
        <w:t>: www.nemours.org/content/dam/nemours/wwwv2/filebox/service/healthy-living/growuphealthy/infanttoddlertoolkit.pdf</w:t>
      </w:r>
    </w:p>
    <w:p w:rsidR="000A5B23" w:rsidRPr="006C744B" w:rsidRDefault="000A5B23" w:rsidP="000A5B23">
      <w:pPr>
        <w:rPr>
          <w:rFonts w:ascii="Times New Roman" w:hAnsi="Times New Roman" w:cs="Times New Roman"/>
        </w:rPr>
      </w:pPr>
    </w:p>
    <w:p w:rsidR="000A5B23" w:rsidRPr="006C744B" w:rsidRDefault="000A5B23" w:rsidP="000A5B23">
      <w:pPr>
        <w:rPr>
          <w:rFonts w:ascii="Times New Roman" w:hAnsi="Times New Roman" w:cs="Times New Roman"/>
          <w:b/>
        </w:rPr>
      </w:pPr>
      <w:r w:rsidRPr="006C744B">
        <w:rPr>
          <w:rFonts w:ascii="Times New Roman" w:hAnsi="Times New Roman" w:cs="Times New Roman"/>
          <w:b/>
        </w:rPr>
        <w:t xml:space="preserve">Head Start Body Start </w:t>
      </w:r>
      <w:r w:rsidRPr="00BC7D61">
        <w:rPr>
          <w:rFonts w:ascii="Times New Roman" w:hAnsi="Times New Roman" w:cs="Times New Roman"/>
        </w:rPr>
        <w:t>(SHAPE America)</w:t>
      </w:r>
    </w:p>
    <w:p w:rsidR="000A5B23" w:rsidRPr="006C744B" w:rsidRDefault="000A5B23" w:rsidP="000A5B23">
      <w:pPr>
        <w:pStyle w:val="ListParagraph"/>
        <w:numPr>
          <w:ilvl w:val="0"/>
          <w:numId w:val="1"/>
        </w:numPr>
        <w:rPr>
          <w:rFonts w:ascii="Times New Roman" w:eastAsia="Times New Roman" w:hAnsi="Times New Roman" w:cs="Times New Roman"/>
        </w:rPr>
      </w:pPr>
      <w:r w:rsidRPr="006C744B">
        <w:rPr>
          <w:rFonts w:ascii="Times New Roman" w:eastAsia="Times New Roman" w:hAnsi="Times New Roman" w:cs="Times New Roman"/>
        </w:rPr>
        <w:t xml:space="preserve">The Head Start Body Start Activity Calendar contains a physical activity suggestion for every day of each month of the year. </w:t>
      </w:r>
      <w:r w:rsidRPr="006C744B">
        <w:rPr>
          <w:rFonts w:ascii="Times New Roman" w:eastAsia="Times New Roman" w:hAnsi="Times New Roman" w:cs="Times New Roman"/>
          <w:u w:val="single"/>
        </w:rPr>
        <w:t>Website</w:t>
      </w:r>
      <w:r w:rsidRPr="006C744B">
        <w:rPr>
          <w:rFonts w:ascii="Times New Roman" w:eastAsia="Times New Roman" w:hAnsi="Times New Roman" w:cs="Times New Roman"/>
        </w:rPr>
        <w:t>: www.healthychildcare.org/PDF/LetsMove%20CalendarENGLCalendarFULL.pdf</w:t>
      </w:r>
    </w:p>
    <w:p w:rsidR="000A5B23" w:rsidRPr="003E1E6A" w:rsidRDefault="000A5B23" w:rsidP="003E1E6A">
      <w:pPr>
        <w:rPr>
          <w:rFonts w:ascii="Times New Roman" w:eastAsia="Times New Roman" w:hAnsi="Times New Roman" w:cs="Times New Roman"/>
        </w:rPr>
      </w:pPr>
    </w:p>
    <w:p w:rsidR="000A5B23" w:rsidRPr="006C744B" w:rsidRDefault="000A5B23" w:rsidP="000A5B23">
      <w:pPr>
        <w:pStyle w:val="ListParagraph"/>
        <w:numPr>
          <w:ilvl w:val="0"/>
          <w:numId w:val="1"/>
        </w:numPr>
        <w:rPr>
          <w:rFonts w:ascii="Times New Roman" w:eastAsia="Times New Roman" w:hAnsi="Times New Roman" w:cs="Times New Roman"/>
        </w:rPr>
      </w:pPr>
      <w:r w:rsidRPr="006C744B">
        <w:rPr>
          <w:rFonts w:ascii="Times New Roman" w:eastAsia="Times New Roman" w:hAnsi="Times New Roman" w:cs="Times New Roman"/>
        </w:rPr>
        <w:t xml:space="preserve">Physical activity ideas for infants, toddlers, and preschoolers, English &amp; Spanish. </w:t>
      </w:r>
      <w:r w:rsidRPr="006C744B">
        <w:rPr>
          <w:rFonts w:ascii="Times New Roman" w:eastAsia="Times New Roman" w:hAnsi="Times New Roman" w:cs="Times New Roman"/>
          <w:u w:val="single"/>
        </w:rPr>
        <w:t>Website</w:t>
      </w:r>
      <w:r w:rsidRPr="006C744B">
        <w:rPr>
          <w:rFonts w:ascii="Times New Roman" w:eastAsia="Times New Roman" w:hAnsi="Times New Roman" w:cs="Times New Roman"/>
        </w:rPr>
        <w:t xml:space="preserve">: </w:t>
      </w:r>
      <w:proofErr w:type="spellStart"/>
      <w:r w:rsidRPr="00EC08E9">
        <w:rPr>
          <w:rFonts w:ascii="Times New Roman" w:hAnsi="Times New Roman" w:cs="Times New Roman"/>
        </w:rPr>
        <w:t>www.shapeamerica.org/events/pesportweek/activity-plans.cfm</w:t>
      </w:r>
      <w:proofErr w:type="spellEnd"/>
    </w:p>
    <w:p w:rsidR="000A5B23" w:rsidRPr="006C744B" w:rsidRDefault="000A5B23" w:rsidP="000A5B23">
      <w:pPr>
        <w:rPr>
          <w:rFonts w:ascii="Times New Roman" w:hAnsi="Times New Roman" w:cs="Times New Roman"/>
        </w:rPr>
      </w:pPr>
    </w:p>
    <w:p w:rsidR="000A5B23" w:rsidRPr="006C744B" w:rsidRDefault="000A5B23" w:rsidP="000A5B23">
      <w:pPr>
        <w:rPr>
          <w:rFonts w:ascii="Times New Roman" w:hAnsi="Times New Roman" w:cs="Times New Roman"/>
        </w:rPr>
      </w:pPr>
    </w:p>
    <w:p w:rsidR="000A5B23" w:rsidRPr="006C744B" w:rsidRDefault="000A5B23" w:rsidP="000A5B23">
      <w:pPr>
        <w:rPr>
          <w:rFonts w:ascii="Times New Roman" w:hAnsi="Times New Roman" w:cs="Times New Roman"/>
        </w:rPr>
      </w:pPr>
      <w:r w:rsidRPr="006C744B">
        <w:rPr>
          <w:rFonts w:ascii="Times New Roman" w:hAnsi="Times New Roman" w:cs="Times New Roman"/>
          <w:b/>
        </w:rPr>
        <w:t xml:space="preserve">PAK (Physical Activity Kit): Staying on the Active Path in Native Communities – A Lifespan Approach, Book #5 Young Children </w:t>
      </w:r>
      <w:r w:rsidRPr="006C744B">
        <w:rPr>
          <w:rFonts w:ascii="Times New Roman" w:hAnsi="Times New Roman" w:cs="Times New Roman"/>
        </w:rPr>
        <w:t>(Indian Health Service, University of New Mexico)</w:t>
      </w:r>
    </w:p>
    <w:p w:rsidR="000A5B23" w:rsidRPr="006C744B" w:rsidRDefault="000A5B23" w:rsidP="000A5B23">
      <w:pPr>
        <w:rPr>
          <w:rFonts w:ascii="Times New Roman" w:hAnsi="Times New Roman" w:cs="Times New Roman"/>
        </w:rPr>
      </w:pPr>
      <w:r w:rsidRPr="006C744B">
        <w:rPr>
          <w:rFonts w:ascii="Times New Roman" w:hAnsi="Times New Roman" w:cs="Times New Roman"/>
        </w:rPr>
        <w:t xml:space="preserve">Physical activity ideas </w:t>
      </w:r>
      <w:proofErr w:type="gramStart"/>
      <w:r w:rsidRPr="006C744B">
        <w:rPr>
          <w:rFonts w:ascii="Times New Roman" w:hAnsi="Times New Roman" w:cs="Times New Roman"/>
        </w:rPr>
        <w:t>that are</w:t>
      </w:r>
      <w:proofErr w:type="gramEnd"/>
      <w:r w:rsidRPr="006C744B">
        <w:rPr>
          <w:rFonts w:ascii="Times New Roman" w:hAnsi="Times New Roman" w:cs="Times New Roman"/>
        </w:rPr>
        <w:t xml:space="preserve"> appropriate for young children. </w:t>
      </w:r>
    </w:p>
    <w:p w:rsidR="000A5B23" w:rsidRPr="006C744B" w:rsidRDefault="000A5B23" w:rsidP="000A5B23">
      <w:pPr>
        <w:rPr>
          <w:rFonts w:ascii="Times New Roman" w:hAnsi="Times New Roman" w:cs="Times New Roman"/>
        </w:rPr>
      </w:pPr>
      <w:r w:rsidRPr="006C744B">
        <w:rPr>
          <w:rFonts w:ascii="Times New Roman" w:hAnsi="Times New Roman" w:cs="Times New Roman"/>
          <w:u w:val="single"/>
        </w:rPr>
        <w:t>Website</w:t>
      </w:r>
      <w:r w:rsidRPr="006C744B">
        <w:rPr>
          <w:rFonts w:ascii="Times New Roman" w:hAnsi="Times New Roman" w:cs="Times New Roman"/>
        </w:rPr>
        <w:t xml:space="preserve">: </w:t>
      </w:r>
      <w:proofErr w:type="spellStart"/>
      <w:r w:rsidRPr="006C744B">
        <w:rPr>
          <w:rFonts w:ascii="Times New Roman" w:hAnsi="Times New Roman" w:cs="Times New Roman"/>
        </w:rPr>
        <w:t>www.ihs.gov/hpdp/pak</w:t>
      </w:r>
      <w:proofErr w:type="spellEnd"/>
    </w:p>
    <w:p w:rsidR="000A5B23" w:rsidRPr="006C744B" w:rsidRDefault="000A5B23" w:rsidP="000A5B23">
      <w:pPr>
        <w:rPr>
          <w:rFonts w:ascii="Times New Roman" w:hAnsi="Times New Roman" w:cs="Times New Roman"/>
        </w:rPr>
      </w:pPr>
    </w:p>
    <w:p w:rsidR="000A5B23" w:rsidRPr="006C744B" w:rsidRDefault="000A5B23" w:rsidP="000A5B23">
      <w:pPr>
        <w:rPr>
          <w:rFonts w:ascii="Times New Roman" w:eastAsia="Times New Roman" w:hAnsi="Times New Roman" w:cs="Times New Roman"/>
        </w:rPr>
      </w:pPr>
      <w:r w:rsidRPr="006C744B">
        <w:rPr>
          <w:rFonts w:ascii="Times New Roman" w:eastAsia="Times New Roman" w:hAnsi="Times New Roman" w:cs="Times New Roman"/>
          <w:b/>
        </w:rPr>
        <w:t>Sesame Street: Healthy Habits for Life</w:t>
      </w:r>
      <w:r w:rsidR="00BC7D61">
        <w:rPr>
          <w:rFonts w:ascii="Times New Roman" w:eastAsia="Times New Roman" w:hAnsi="Times New Roman" w:cs="Times New Roman"/>
          <w:b/>
        </w:rPr>
        <w:t>*</w:t>
      </w:r>
    </w:p>
    <w:p w:rsidR="000A5B23" w:rsidRPr="006C744B" w:rsidRDefault="000A5B23" w:rsidP="000A5B23">
      <w:pPr>
        <w:rPr>
          <w:rFonts w:ascii="Times New Roman" w:eastAsia="Times New Roman" w:hAnsi="Times New Roman" w:cs="Times New Roman"/>
        </w:rPr>
      </w:pPr>
      <w:proofErr w:type="gramStart"/>
      <w:r w:rsidRPr="006C744B">
        <w:rPr>
          <w:rFonts w:ascii="Times New Roman" w:eastAsia="Times New Roman" w:hAnsi="Times New Roman" w:cs="Times New Roman"/>
        </w:rPr>
        <w:t>Resources to help incorporate healthy physical activity and nutrition habits into everyday life.</w:t>
      </w:r>
      <w:proofErr w:type="gramEnd"/>
      <w:r w:rsidRPr="006C744B">
        <w:rPr>
          <w:rFonts w:ascii="Times New Roman" w:eastAsia="Times New Roman" w:hAnsi="Times New Roman" w:cs="Times New Roman"/>
        </w:rPr>
        <w:t xml:space="preserve"> This resource features poems, songs, posters, activities, and family newsletters, all illustrated with Sesame Street characters.</w:t>
      </w:r>
    </w:p>
    <w:p w:rsidR="000A5B23" w:rsidRPr="006C744B" w:rsidRDefault="000A5B23" w:rsidP="000A5B23">
      <w:pPr>
        <w:rPr>
          <w:rFonts w:ascii="Times New Roman" w:eastAsia="Times New Roman" w:hAnsi="Times New Roman" w:cs="Times New Roman"/>
        </w:rPr>
      </w:pPr>
      <w:r w:rsidRPr="006C744B">
        <w:rPr>
          <w:rFonts w:ascii="Times New Roman" w:eastAsia="Times New Roman" w:hAnsi="Times New Roman" w:cs="Times New Roman"/>
          <w:u w:val="single"/>
        </w:rPr>
        <w:t>Website</w:t>
      </w:r>
      <w:r w:rsidRPr="006C744B">
        <w:rPr>
          <w:rFonts w:ascii="Times New Roman" w:eastAsia="Times New Roman" w:hAnsi="Times New Roman" w:cs="Times New Roman"/>
        </w:rPr>
        <w:t>: www.sesamestreet.org/sites/default/files/media_folders/Images/healthy%20habits%20kit%201.pdf</w:t>
      </w:r>
    </w:p>
    <w:p w:rsidR="000A5B23" w:rsidRPr="006C744B" w:rsidRDefault="000A5B23" w:rsidP="000A5B23">
      <w:pPr>
        <w:rPr>
          <w:rFonts w:ascii="Times New Roman" w:hAnsi="Times New Roman" w:cs="Times New Roman"/>
        </w:rPr>
      </w:pPr>
      <w:r w:rsidRPr="006C744B">
        <w:rPr>
          <w:rFonts w:ascii="Times New Roman" w:hAnsi="Times New Roman" w:cs="Times New Roman"/>
        </w:rPr>
        <w:t xml:space="preserve"> </w:t>
      </w:r>
    </w:p>
    <w:p w:rsidR="000A5B23" w:rsidRPr="006C744B" w:rsidRDefault="000A5B23" w:rsidP="000A5B23">
      <w:pPr>
        <w:rPr>
          <w:rFonts w:ascii="Times New Roman" w:hAnsi="Times New Roman" w:cs="Times New Roman"/>
        </w:rPr>
      </w:pPr>
      <w:r w:rsidRPr="006C744B">
        <w:rPr>
          <w:rFonts w:ascii="Times New Roman" w:hAnsi="Times New Roman" w:cs="Times New Roman"/>
          <w:b/>
        </w:rPr>
        <w:t>Structured Active Play Program</w:t>
      </w:r>
      <w:r w:rsidR="00BC7D61">
        <w:rPr>
          <w:rFonts w:ascii="Times New Roman" w:hAnsi="Times New Roman" w:cs="Times New Roman"/>
          <w:b/>
        </w:rPr>
        <w:t>*</w:t>
      </w:r>
      <w:r w:rsidRPr="006C744B">
        <w:rPr>
          <w:rFonts w:ascii="Times New Roman" w:hAnsi="Times New Roman" w:cs="Times New Roman"/>
          <w:b/>
        </w:rPr>
        <w:t xml:space="preserve"> </w:t>
      </w:r>
      <w:r w:rsidRPr="006C744B">
        <w:rPr>
          <w:rFonts w:ascii="Times New Roman" w:hAnsi="Times New Roman" w:cs="Times New Roman"/>
        </w:rPr>
        <w:t>(City of Greater Geelong, Australia)</w:t>
      </w:r>
    </w:p>
    <w:p w:rsidR="000A5B23" w:rsidRPr="006C744B" w:rsidRDefault="000A5B23" w:rsidP="000A5B23">
      <w:pPr>
        <w:rPr>
          <w:rFonts w:ascii="Times New Roman" w:hAnsi="Times New Roman" w:cs="Times New Roman"/>
        </w:rPr>
      </w:pPr>
      <w:r w:rsidRPr="006C744B">
        <w:rPr>
          <w:rFonts w:ascii="Times New Roman" w:hAnsi="Times New Roman" w:cs="Times New Roman"/>
        </w:rPr>
        <w:t xml:space="preserve">Structured activities to help young children develop balancing, ball, kicking and other skills. </w:t>
      </w:r>
      <w:r w:rsidRPr="006C744B">
        <w:rPr>
          <w:rFonts w:ascii="Times New Roman" w:eastAsia="Times New Roman" w:hAnsi="Times New Roman" w:cs="Times New Roman"/>
          <w:u w:val="single"/>
        </w:rPr>
        <w:t>Website</w:t>
      </w:r>
      <w:r w:rsidRPr="006C744B">
        <w:rPr>
          <w:rFonts w:ascii="Times New Roman" w:eastAsia="Times New Roman" w:hAnsi="Times New Roman" w:cs="Times New Roman"/>
        </w:rPr>
        <w:t xml:space="preserve">: </w:t>
      </w:r>
      <w:r w:rsidRPr="006C744B">
        <w:rPr>
          <w:rFonts w:ascii="Times New Roman" w:hAnsi="Times New Roman" w:cs="Times New Roman"/>
        </w:rPr>
        <w:t>health.act.gov.au/sites/default/files/KidsAtPlay/Romp%20and%20Chomp%20Structured%20Active%20Play%20Program.pdf</w:t>
      </w:r>
    </w:p>
    <w:p w:rsidR="000A5B23" w:rsidRPr="006C744B" w:rsidRDefault="000A5B23" w:rsidP="000A5B23">
      <w:pPr>
        <w:rPr>
          <w:rFonts w:ascii="Times New Roman" w:eastAsia="Times New Roman" w:hAnsi="Times New Roman" w:cs="Times New Roman"/>
          <w:b/>
          <w:color w:val="808080" w:themeColor="background1" w:themeShade="80"/>
          <w:u w:val="single"/>
        </w:rPr>
      </w:pPr>
    </w:p>
    <w:p w:rsidR="000E27E6" w:rsidRPr="000A5B23" w:rsidRDefault="000E27E6" w:rsidP="000A5B23">
      <w:pPr>
        <w:rPr>
          <w:rFonts w:ascii="Times New Roman" w:eastAsia="Times New Roman" w:hAnsi="Times New Roman" w:cs="Times New Roman"/>
          <w:b/>
          <w:color w:val="808080" w:themeColor="background1" w:themeShade="80"/>
          <w:sz w:val="32"/>
          <w:szCs w:val="32"/>
        </w:rPr>
      </w:pPr>
      <w:r w:rsidRPr="000A5B23">
        <w:rPr>
          <w:rFonts w:ascii="Times New Roman" w:eastAsia="Times New Roman" w:hAnsi="Times New Roman" w:cs="Times New Roman"/>
          <w:b/>
          <w:color w:val="808080" w:themeColor="background1" w:themeShade="80"/>
          <w:sz w:val="32"/>
          <w:szCs w:val="32"/>
        </w:rPr>
        <w:t>Training Opportunities</w:t>
      </w:r>
      <w:r w:rsidR="000A5B23">
        <w:rPr>
          <w:rFonts w:ascii="Times New Roman" w:eastAsia="Times New Roman" w:hAnsi="Times New Roman" w:cs="Times New Roman"/>
          <w:b/>
          <w:color w:val="808080" w:themeColor="background1" w:themeShade="80"/>
          <w:sz w:val="32"/>
          <w:szCs w:val="32"/>
        </w:rPr>
        <w:t xml:space="preserve"> For ECE Providers</w:t>
      </w:r>
    </w:p>
    <w:p w:rsidR="000E27E6" w:rsidRPr="006C744B" w:rsidRDefault="000E27E6" w:rsidP="000E27E6">
      <w:pPr>
        <w:rPr>
          <w:rFonts w:ascii="Times New Roman" w:eastAsia="Times New Roman" w:hAnsi="Times New Roman" w:cs="Times New Roman"/>
          <w:b/>
        </w:rPr>
      </w:pPr>
    </w:p>
    <w:p w:rsidR="000E27E6" w:rsidRPr="006C744B" w:rsidRDefault="000E27E6" w:rsidP="000E27E6">
      <w:pPr>
        <w:rPr>
          <w:rFonts w:ascii="Times New Roman" w:eastAsia="Times New Roman" w:hAnsi="Times New Roman" w:cs="Times New Roman"/>
        </w:rPr>
      </w:pPr>
      <w:r w:rsidRPr="006C744B">
        <w:rPr>
          <w:rFonts w:ascii="Times New Roman" w:eastAsia="Times New Roman" w:hAnsi="Times New Roman" w:cs="Times New Roman"/>
          <w:b/>
        </w:rPr>
        <w:t>Better Kid Care</w:t>
      </w:r>
      <w:r w:rsidR="00BC7D61">
        <w:rPr>
          <w:rFonts w:ascii="Times New Roman" w:eastAsia="Times New Roman" w:hAnsi="Times New Roman" w:cs="Times New Roman"/>
          <w:b/>
        </w:rPr>
        <w:t>*</w:t>
      </w:r>
      <w:r w:rsidRPr="006C744B">
        <w:rPr>
          <w:rFonts w:ascii="Times New Roman" w:eastAsia="Times New Roman" w:hAnsi="Times New Roman" w:cs="Times New Roman"/>
          <w:b/>
        </w:rPr>
        <w:t xml:space="preserve"> </w:t>
      </w:r>
      <w:r w:rsidRPr="006C744B">
        <w:rPr>
          <w:rFonts w:ascii="Times New Roman" w:eastAsia="Times New Roman" w:hAnsi="Times New Roman" w:cs="Times New Roman"/>
        </w:rPr>
        <w:t>(Penn State Cooperative Extension)</w:t>
      </w:r>
    </w:p>
    <w:p w:rsidR="006C744B" w:rsidRPr="006C744B" w:rsidRDefault="000E27E6" w:rsidP="000E27E6">
      <w:pPr>
        <w:rPr>
          <w:rFonts w:ascii="Times New Roman" w:eastAsia="Times New Roman" w:hAnsi="Times New Roman" w:cs="Times New Roman"/>
        </w:rPr>
      </w:pPr>
      <w:r w:rsidRPr="006C744B">
        <w:rPr>
          <w:rFonts w:ascii="Times New Roman" w:eastAsia="Times New Roman" w:hAnsi="Times New Roman" w:cs="Times New Roman"/>
        </w:rPr>
        <w:t>200+ On Demand professional development modules for early care and education providers. Many states already approve these modules for professional development clock hours.</w:t>
      </w:r>
      <w:r w:rsidR="00BF3EBC" w:rsidRPr="006C744B">
        <w:rPr>
          <w:rFonts w:ascii="Times New Roman" w:eastAsia="Times New Roman" w:hAnsi="Times New Roman" w:cs="Times New Roman"/>
        </w:rPr>
        <w:t xml:space="preserve"> </w:t>
      </w:r>
      <w:r w:rsidR="00BF3EBC" w:rsidRPr="006C744B">
        <w:rPr>
          <w:rFonts w:ascii="Times New Roman" w:hAnsi="Times New Roman" w:cs="Times New Roman"/>
          <w:color w:val="000000"/>
        </w:rPr>
        <w:t>Content for these modules are available at no cost. If a certificate of completion is needed or required, a $5.00 fee is charged.</w:t>
      </w:r>
      <w:r w:rsidRPr="006C744B">
        <w:rPr>
          <w:rFonts w:ascii="Times New Roman" w:eastAsia="Times New Roman" w:hAnsi="Times New Roman" w:cs="Times New Roman"/>
        </w:rPr>
        <w:t xml:space="preserve"> </w:t>
      </w:r>
    </w:p>
    <w:p w:rsidR="000E27E6" w:rsidRPr="006C744B" w:rsidRDefault="000E27E6" w:rsidP="000E27E6">
      <w:pPr>
        <w:rPr>
          <w:rFonts w:ascii="Times New Roman" w:eastAsia="Times New Roman" w:hAnsi="Times New Roman" w:cs="Times New Roman"/>
        </w:rPr>
      </w:pPr>
      <w:r w:rsidRPr="006C744B">
        <w:rPr>
          <w:rFonts w:ascii="Times New Roman" w:eastAsia="Times New Roman" w:hAnsi="Times New Roman" w:cs="Times New Roman"/>
          <w:u w:val="single"/>
        </w:rPr>
        <w:t>Website</w:t>
      </w:r>
      <w:r w:rsidRPr="006C744B">
        <w:rPr>
          <w:rFonts w:ascii="Times New Roman" w:eastAsia="Times New Roman" w:hAnsi="Times New Roman" w:cs="Times New Roman"/>
        </w:rPr>
        <w:t xml:space="preserve">: </w:t>
      </w:r>
      <w:proofErr w:type="spellStart"/>
      <w:r w:rsidRPr="006C744B">
        <w:rPr>
          <w:rFonts w:ascii="Times New Roman" w:eastAsia="Times New Roman" w:hAnsi="Times New Roman" w:cs="Times New Roman"/>
        </w:rPr>
        <w:t>extension.psu.edu/youth/betterkidcare</w:t>
      </w:r>
      <w:proofErr w:type="spellEnd"/>
    </w:p>
    <w:p w:rsidR="009E09A3" w:rsidRPr="006C744B" w:rsidRDefault="009E09A3" w:rsidP="009E09A3">
      <w:pPr>
        <w:rPr>
          <w:rFonts w:ascii="Times New Roman" w:eastAsia="Times New Roman" w:hAnsi="Times New Roman" w:cs="Times New Roman"/>
          <w:u w:val="single"/>
        </w:rPr>
      </w:pPr>
      <w:r w:rsidRPr="006C744B">
        <w:rPr>
          <w:rFonts w:ascii="Times New Roman" w:eastAsia="Times New Roman" w:hAnsi="Times New Roman" w:cs="Times New Roman"/>
          <w:u w:val="single"/>
        </w:rPr>
        <w:t>Select Physical Activity Trainings</w:t>
      </w:r>
    </w:p>
    <w:p w:rsidR="00BF3EBC" w:rsidRPr="006C744B" w:rsidRDefault="00BF3EBC" w:rsidP="00BF3EBC">
      <w:pPr>
        <w:pStyle w:val="ListParagraph"/>
        <w:numPr>
          <w:ilvl w:val="0"/>
          <w:numId w:val="3"/>
        </w:numPr>
        <w:rPr>
          <w:rFonts w:ascii="Times New Roman" w:eastAsia="Times New Roman" w:hAnsi="Times New Roman" w:cs="Times New Roman"/>
          <w:i/>
        </w:rPr>
      </w:pPr>
      <w:r w:rsidRPr="006C744B">
        <w:rPr>
          <w:rFonts w:ascii="Times New Roman" w:eastAsia="Times New Roman" w:hAnsi="Times New Roman" w:cs="Times New Roman"/>
          <w:b/>
          <w:i/>
        </w:rPr>
        <w:t xml:space="preserve">Physical Activities for Young Children Lead with Confidence </w:t>
      </w:r>
      <w:r w:rsidRPr="006C744B">
        <w:rPr>
          <w:rFonts w:ascii="Times New Roman" w:hAnsi="Times New Roman" w:cs="Times New Roman"/>
          <w:color w:val="000000"/>
        </w:rPr>
        <w:t xml:space="preserve">extension.psu.edu/youth/betterkidcare/lessons/physical-activities-lead </w:t>
      </w:r>
    </w:p>
    <w:p w:rsidR="00BF3EBC" w:rsidRPr="006C744B" w:rsidRDefault="00BF3EBC" w:rsidP="00BF3EBC">
      <w:pPr>
        <w:pStyle w:val="ListParagraph"/>
        <w:numPr>
          <w:ilvl w:val="0"/>
          <w:numId w:val="3"/>
        </w:numPr>
        <w:rPr>
          <w:rFonts w:ascii="Times New Roman" w:eastAsia="Times New Roman" w:hAnsi="Times New Roman" w:cs="Times New Roman"/>
          <w:b/>
          <w:i/>
        </w:rPr>
      </w:pPr>
      <w:r w:rsidRPr="006C744B">
        <w:rPr>
          <w:rFonts w:ascii="Times New Roman" w:eastAsia="Times New Roman" w:hAnsi="Times New Roman" w:cs="Times New Roman"/>
          <w:b/>
          <w:i/>
        </w:rPr>
        <w:t>Family Child Care:</w:t>
      </w:r>
      <w:r w:rsidRPr="006C744B">
        <w:rPr>
          <w:rFonts w:ascii="Times New Roman" w:eastAsia="Times New Roman" w:hAnsi="Times New Roman" w:cs="Times New Roman"/>
          <w:b/>
        </w:rPr>
        <w:t xml:space="preserve"> </w:t>
      </w:r>
      <w:r w:rsidRPr="006C744B">
        <w:rPr>
          <w:rFonts w:ascii="Times New Roman" w:eastAsia="Times New Roman" w:hAnsi="Times New Roman" w:cs="Times New Roman"/>
          <w:b/>
          <w:i/>
        </w:rPr>
        <w:t xml:space="preserve">Overcoming Barriers to Lead Fun </w:t>
      </w:r>
      <w:r w:rsidR="00F21CE4" w:rsidRPr="006C744B">
        <w:rPr>
          <w:rFonts w:ascii="Times New Roman" w:eastAsia="Times New Roman" w:hAnsi="Times New Roman" w:cs="Times New Roman"/>
          <w:b/>
          <w:i/>
        </w:rPr>
        <w:t>Physical Activities</w:t>
      </w:r>
    </w:p>
    <w:p w:rsidR="00BF3EBC" w:rsidRPr="006C744B" w:rsidRDefault="00BF3EBC" w:rsidP="00D132AB">
      <w:pPr>
        <w:pStyle w:val="ListParagraph"/>
        <w:rPr>
          <w:rFonts w:ascii="Times New Roman" w:hAnsi="Times New Roman" w:cs="Times New Roman"/>
          <w:color w:val="000000"/>
        </w:rPr>
      </w:pPr>
      <w:proofErr w:type="spellStart"/>
      <w:proofErr w:type="gramStart"/>
      <w:r w:rsidRPr="006C744B">
        <w:rPr>
          <w:rFonts w:ascii="Times New Roman" w:hAnsi="Times New Roman" w:cs="Times New Roman"/>
          <w:color w:val="000000"/>
        </w:rPr>
        <w:t>extension.psu.edu</w:t>
      </w:r>
      <w:proofErr w:type="gramEnd"/>
      <w:r w:rsidRPr="006C744B">
        <w:rPr>
          <w:rFonts w:ascii="Times New Roman" w:hAnsi="Times New Roman" w:cs="Times New Roman"/>
          <w:color w:val="000000"/>
        </w:rPr>
        <w:t>/youth/betterkidcare/lessons/fcc</w:t>
      </w:r>
      <w:proofErr w:type="spellEnd"/>
      <w:r w:rsidRPr="006C744B">
        <w:rPr>
          <w:rFonts w:ascii="Times New Roman" w:hAnsi="Times New Roman" w:cs="Times New Roman"/>
          <w:color w:val="000000"/>
        </w:rPr>
        <w:t xml:space="preserve">-overcoming </w:t>
      </w:r>
    </w:p>
    <w:p w:rsidR="00F21CE4" w:rsidRPr="006C744B" w:rsidRDefault="00F21CE4" w:rsidP="00F21CE4">
      <w:pPr>
        <w:pStyle w:val="ListParagraph"/>
        <w:numPr>
          <w:ilvl w:val="0"/>
          <w:numId w:val="3"/>
        </w:numPr>
        <w:rPr>
          <w:rFonts w:ascii="Times New Roman" w:hAnsi="Times New Roman" w:cs="Times New Roman"/>
          <w:b/>
          <w:color w:val="000000"/>
        </w:rPr>
      </w:pPr>
      <w:r w:rsidRPr="006C744B">
        <w:rPr>
          <w:rFonts w:ascii="Times New Roman" w:hAnsi="Times New Roman" w:cs="Times New Roman"/>
          <w:b/>
          <w:i/>
          <w:color w:val="000000"/>
        </w:rPr>
        <w:t>Childhood Obesity Prevention: LMCC – Increase Physical Activity</w:t>
      </w:r>
    </w:p>
    <w:p w:rsidR="00F21CE4" w:rsidRPr="006C744B" w:rsidRDefault="00F21CE4" w:rsidP="00F21CE4">
      <w:pPr>
        <w:pStyle w:val="ListParagraph"/>
        <w:rPr>
          <w:rFonts w:ascii="Times New Roman" w:hAnsi="Times New Roman" w:cs="Times New Roman"/>
          <w:color w:val="000000"/>
        </w:rPr>
      </w:pPr>
      <w:proofErr w:type="gramStart"/>
      <w:r w:rsidRPr="006C744B">
        <w:rPr>
          <w:rFonts w:ascii="Times New Roman" w:hAnsi="Times New Roman" w:cs="Times New Roman"/>
          <w:color w:val="000000"/>
        </w:rPr>
        <w:t>extension.psu.edu</w:t>
      </w:r>
      <w:proofErr w:type="gramEnd"/>
      <w:r w:rsidRPr="006C744B">
        <w:rPr>
          <w:rFonts w:ascii="Times New Roman" w:hAnsi="Times New Roman" w:cs="Times New Roman"/>
          <w:color w:val="000000"/>
        </w:rPr>
        <w:t xml:space="preserve">/youth/betterkidcare/lessons/childhood-obesity-prevention-lmcc-a-increase </w:t>
      </w:r>
    </w:p>
    <w:p w:rsidR="00F21CE4" w:rsidRPr="006C744B" w:rsidRDefault="00F21CE4" w:rsidP="00F21CE4">
      <w:pPr>
        <w:pStyle w:val="ListParagraph"/>
        <w:numPr>
          <w:ilvl w:val="0"/>
          <w:numId w:val="3"/>
        </w:numPr>
        <w:rPr>
          <w:rFonts w:ascii="Times New Roman" w:hAnsi="Times New Roman" w:cs="Times New Roman"/>
          <w:b/>
          <w:i/>
          <w:color w:val="000000"/>
        </w:rPr>
      </w:pPr>
      <w:r w:rsidRPr="006C744B">
        <w:rPr>
          <w:rFonts w:ascii="Times New Roman" w:hAnsi="Times New Roman" w:cs="Times New Roman"/>
          <w:b/>
          <w:i/>
          <w:color w:val="000000"/>
        </w:rPr>
        <w:t>I am Moving, I am Learning – Active Play Every Day!</w:t>
      </w:r>
    </w:p>
    <w:p w:rsidR="00F21CE4" w:rsidRPr="006C744B" w:rsidRDefault="00F21CE4" w:rsidP="00F21CE4">
      <w:pPr>
        <w:pStyle w:val="ListParagraph"/>
        <w:rPr>
          <w:rFonts w:ascii="Times New Roman" w:hAnsi="Times New Roman" w:cs="Times New Roman"/>
          <w:i/>
          <w:color w:val="000000"/>
        </w:rPr>
      </w:pPr>
      <w:proofErr w:type="spellStart"/>
      <w:proofErr w:type="gramStart"/>
      <w:r w:rsidRPr="006C744B">
        <w:rPr>
          <w:rFonts w:ascii="Times New Roman" w:hAnsi="Times New Roman" w:cs="Times New Roman"/>
          <w:i/>
          <w:color w:val="000000"/>
        </w:rPr>
        <w:t>extension.psu.edu</w:t>
      </w:r>
      <w:proofErr w:type="gramEnd"/>
      <w:r w:rsidRPr="006C744B">
        <w:rPr>
          <w:rFonts w:ascii="Times New Roman" w:hAnsi="Times New Roman" w:cs="Times New Roman"/>
          <w:i/>
          <w:color w:val="000000"/>
        </w:rPr>
        <w:t>/youth/betterkidcare/lessons/imil</w:t>
      </w:r>
      <w:proofErr w:type="spellEnd"/>
      <w:r w:rsidRPr="006C744B">
        <w:rPr>
          <w:rFonts w:ascii="Times New Roman" w:hAnsi="Times New Roman" w:cs="Times New Roman"/>
          <w:i/>
          <w:color w:val="000000"/>
        </w:rPr>
        <w:t xml:space="preserve">-active-play </w:t>
      </w:r>
    </w:p>
    <w:p w:rsidR="00F21CE4" w:rsidRPr="006C744B" w:rsidRDefault="00F21CE4" w:rsidP="00F21CE4">
      <w:pPr>
        <w:pStyle w:val="ListParagraph"/>
        <w:numPr>
          <w:ilvl w:val="0"/>
          <w:numId w:val="3"/>
        </w:numPr>
        <w:rPr>
          <w:rFonts w:ascii="Times New Roman" w:hAnsi="Times New Roman" w:cs="Times New Roman"/>
          <w:b/>
          <w:i/>
          <w:color w:val="000000"/>
        </w:rPr>
      </w:pPr>
      <w:r w:rsidRPr="006C744B">
        <w:rPr>
          <w:rFonts w:ascii="Times New Roman" w:hAnsi="Times New Roman" w:cs="Times New Roman"/>
          <w:b/>
          <w:i/>
          <w:color w:val="000000"/>
        </w:rPr>
        <w:t xml:space="preserve">I am Moving, I am Learning – Take it </w:t>
      </w:r>
      <w:proofErr w:type="gramStart"/>
      <w:r w:rsidRPr="006C744B">
        <w:rPr>
          <w:rFonts w:ascii="Times New Roman" w:hAnsi="Times New Roman" w:cs="Times New Roman"/>
          <w:b/>
          <w:i/>
          <w:color w:val="000000"/>
        </w:rPr>
        <w:t>Outside</w:t>
      </w:r>
      <w:proofErr w:type="gramEnd"/>
      <w:r w:rsidRPr="006C744B">
        <w:rPr>
          <w:rFonts w:ascii="Times New Roman" w:hAnsi="Times New Roman" w:cs="Times New Roman"/>
          <w:b/>
          <w:i/>
          <w:color w:val="000000"/>
        </w:rPr>
        <w:t>!</w:t>
      </w:r>
    </w:p>
    <w:p w:rsidR="000A5B23" w:rsidRPr="003E1E6A" w:rsidRDefault="009E09A3" w:rsidP="003E1E6A">
      <w:pPr>
        <w:pStyle w:val="ListParagraph"/>
        <w:rPr>
          <w:rFonts w:ascii="Times New Roman" w:hAnsi="Times New Roman" w:cs="Times New Roman"/>
          <w:i/>
          <w:color w:val="000000"/>
        </w:rPr>
      </w:pPr>
      <w:proofErr w:type="spellStart"/>
      <w:proofErr w:type="gramStart"/>
      <w:r w:rsidRPr="006C744B">
        <w:rPr>
          <w:rFonts w:ascii="Times New Roman" w:hAnsi="Times New Roman" w:cs="Times New Roman"/>
          <w:i/>
          <w:color w:val="000000"/>
        </w:rPr>
        <w:t>extension.psu.edu</w:t>
      </w:r>
      <w:proofErr w:type="gramEnd"/>
      <w:r w:rsidRPr="006C744B">
        <w:rPr>
          <w:rFonts w:ascii="Times New Roman" w:hAnsi="Times New Roman" w:cs="Times New Roman"/>
          <w:i/>
          <w:color w:val="000000"/>
        </w:rPr>
        <w:t>/youth/betterkidcare/lessons/imil</w:t>
      </w:r>
      <w:proofErr w:type="spellEnd"/>
      <w:r w:rsidRPr="006C744B">
        <w:rPr>
          <w:rFonts w:ascii="Times New Roman" w:hAnsi="Times New Roman" w:cs="Times New Roman"/>
          <w:i/>
          <w:color w:val="000000"/>
        </w:rPr>
        <w:t xml:space="preserve">-outside </w:t>
      </w:r>
    </w:p>
    <w:p w:rsidR="000A5B23" w:rsidRDefault="000A5B23" w:rsidP="000A5B23">
      <w:pPr>
        <w:rPr>
          <w:rFonts w:ascii="Times New Roman" w:hAnsi="Times New Roman" w:cs="Times New Roman"/>
          <w:b/>
          <w:i/>
          <w:color w:val="808080" w:themeColor="background1" w:themeShade="80"/>
          <w:sz w:val="32"/>
          <w:szCs w:val="32"/>
        </w:rPr>
      </w:pPr>
    </w:p>
    <w:p w:rsidR="003E1E6A" w:rsidRDefault="003E1E6A" w:rsidP="000A5B23">
      <w:pPr>
        <w:rPr>
          <w:rFonts w:ascii="Times New Roman" w:hAnsi="Times New Roman" w:cs="Times New Roman"/>
          <w:b/>
          <w:i/>
          <w:color w:val="808080" w:themeColor="background1" w:themeShade="80"/>
          <w:sz w:val="32"/>
          <w:szCs w:val="32"/>
        </w:rPr>
      </w:pPr>
    </w:p>
    <w:p w:rsidR="003E1E6A" w:rsidRDefault="003E1E6A" w:rsidP="000A5B23">
      <w:pPr>
        <w:rPr>
          <w:rFonts w:ascii="Times New Roman" w:hAnsi="Times New Roman" w:cs="Times New Roman"/>
          <w:b/>
          <w:i/>
          <w:color w:val="808080" w:themeColor="background1" w:themeShade="80"/>
          <w:sz w:val="32"/>
          <w:szCs w:val="32"/>
        </w:rPr>
      </w:pPr>
    </w:p>
    <w:p w:rsidR="003E1E6A" w:rsidRDefault="003E1E6A" w:rsidP="000A5B23">
      <w:pPr>
        <w:rPr>
          <w:rFonts w:ascii="Times New Roman" w:hAnsi="Times New Roman" w:cs="Times New Roman"/>
          <w:b/>
          <w:i/>
          <w:color w:val="808080" w:themeColor="background1" w:themeShade="80"/>
          <w:sz w:val="32"/>
          <w:szCs w:val="32"/>
        </w:rPr>
      </w:pPr>
    </w:p>
    <w:p w:rsidR="003E1E6A" w:rsidRDefault="003E1E6A" w:rsidP="000A5B23">
      <w:pPr>
        <w:rPr>
          <w:rFonts w:ascii="Times New Roman" w:hAnsi="Times New Roman" w:cs="Times New Roman"/>
          <w:b/>
          <w:i/>
          <w:color w:val="808080" w:themeColor="background1" w:themeShade="80"/>
          <w:sz w:val="32"/>
          <w:szCs w:val="32"/>
        </w:rPr>
      </w:pPr>
    </w:p>
    <w:p w:rsidR="000A5B23" w:rsidRPr="000A5B23" w:rsidRDefault="000A5B23" w:rsidP="000A5B23">
      <w:pP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 xml:space="preserve">Free </w:t>
      </w:r>
      <w:r w:rsidRPr="000A5B23">
        <w:rPr>
          <w:rFonts w:ascii="Times New Roman" w:hAnsi="Times New Roman" w:cs="Times New Roman"/>
          <w:b/>
          <w:i/>
          <w:color w:val="808080" w:themeColor="background1" w:themeShade="80"/>
          <w:sz w:val="32"/>
          <w:szCs w:val="32"/>
        </w:rPr>
        <w:t xml:space="preserve">Resources on </w:t>
      </w:r>
      <w:r>
        <w:rPr>
          <w:rFonts w:ascii="Times New Roman" w:hAnsi="Times New Roman" w:cs="Times New Roman"/>
          <w:b/>
          <w:i/>
          <w:color w:val="808080" w:themeColor="background1" w:themeShade="80"/>
          <w:sz w:val="32"/>
          <w:szCs w:val="32"/>
        </w:rPr>
        <w:t>P</w:t>
      </w:r>
      <w:r w:rsidRPr="000A5B23">
        <w:rPr>
          <w:rFonts w:ascii="Times New Roman" w:hAnsi="Times New Roman" w:cs="Times New Roman"/>
          <w:b/>
          <w:i/>
          <w:color w:val="808080" w:themeColor="background1" w:themeShade="80"/>
          <w:sz w:val="32"/>
          <w:szCs w:val="32"/>
        </w:rPr>
        <w:t xml:space="preserve">hysical </w:t>
      </w:r>
      <w:r>
        <w:rPr>
          <w:rFonts w:ascii="Times New Roman" w:hAnsi="Times New Roman" w:cs="Times New Roman"/>
          <w:b/>
          <w:i/>
          <w:color w:val="808080" w:themeColor="background1" w:themeShade="80"/>
          <w:sz w:val="32"/>
          <w:szCs w:val="32"/>
        </w:rPr>
        <w:t>A</w:t>
      </w:r>
      <w:r w:rsidRPr="000A5B23">
        <w:rPr>
          <w:rFonts w:ascii="Times New Roman" w:hAnsi="Times New Roman" w:cs="Times New Roman"/>
          <w:b/>
          <w:i/>
          <w:color w:val="808080" w:themeColor="background1" w:themeShade="80"/>
          <w:sz w:val="32"/>
          <w:szCs w:val="32"/>
        </w:rPr>
        <w:t xml:space="preserve">ctivity </w:t>
      </w:r>
      <w:r>
        <w:rPr>
          <w:rFonts w:ascii="Times New Roman" w:hAnsi="Times New Roman" w:cs="Times New Roman"/>
          <w:b/>
          <w:i/>
          <w:color w:val="808080" w:themeColor="background1" w:themeShade="80"/>
          <w:sz w:val="32"/>
          <w:szCs w:val="32"/>
        </w:rPr>
        <w:t>B</w:t>
      </w:r>
      <w:r w:rsidRPr="000A5B23">
        <w:rPr>
          <w:rFonts w:ascii="Times New Roman" w:hAnsi="Times New Roman" w:cs="Times New Roman"/>
          <w:b/>
          <w:i/>
          <w:color w:val="808080" w:themeColor="background1" w:themeShade="80"/>
          <w:sz w:val="32"/>
          <w:szCs w:val="32"/>
        </w:rPr>
        <w:t xml:space="preserve">est </w:t>
      </w:r>
      <w:r>
        <w:rPr>
          <w:rFonts w:ascii="Times New Roman" w:hAnsi="Times New Roman" w:cs="Times New Roman"/>
          <w:b/>
          <w:i/>
          <w:color w:val="808080" w:themeColor="background1" w:themeShade="80"/>
          <w:sz w:val="32"/>
          <w:szCs w:val="32"/>
        </w:rPr>
        <w:t>P</w:t>
      </w:r>
      <w:r w:rsidRPr="000A5B23">
        <w:rPr>
          <w:rFonts w:ascii="Times New Roman" w:hAnsi="Times New Roman" w:cs="Times New Roman"/>
          <w:b/>
          <w:i/>
          <w:color w:val="808080" w:themeColor="background1" w:themeShade="80"/>
          <w:sz w:val="32"/>
          <w:szCs w:val="32"/>
        </w:rPr>
        <w:t>ractices</w:t>
      </w:r>
      <w:r>
        <w:rPr>
          <w:rFonts w:ascii="Times New Roman" w:hAnsi="Times New Roman" w:cs="Times New Roman"/>
          <w:b/>
          <w:i/>
          <w:color w:val="808080" w:themeColor="background1" w:themeShade="80"/>
          <w:sz w:val="32"/>
          <w:szCs w:val="32"/>
        </w:rPr>
        <w:t xml:space="preserve"> in ECE</w:t>
      </w:r>
    </w:p>
    <w:p w:rsidR="000A5B23" w:rsidRPr="006C744B" w:rsidRDefault="000A5B23" w:rsidP="000A5B23">
      <w:pPr>
        <w:rPr>
          <w:rFonts w:ascii="Times New Roman" w:hAnsi="Times New Roman" w:cs="Times New Roman"/>
        </w:rPr>
      </w:pPr>
    </w:p>
    <w:p w:rsidR="000A5B23" w:rsidRPr="006C744B" w:rsidRDefault="000A5B23" w:rsidP="000A5B23">
      <w:pPr>
        <w:rPr>
          <w:rFonts w:ascii="Times New Roman" w:hAnsi="Times New Roman" w:cs="Times New Roman"/>
          <w:b/>
        </w:rPr>
      </w:pPr>
      <w:r w:rsidRPr="006C744B">
        <w:rPr>
          <w:rFonts w:ascii="Times New Roman" w:hAnsi="Times New Roman" w:cs="Times New Roman"/>
          <w:b/>
        </w:rPr>
        <w:t xml:space="preserve">Preventing Childhood Obesity in Early Care and Education Programs: </w:t>
      </w:r>
      <w:r w:rsidRPr="006C744B">
        <w:rPr>
          <w:rFonts w:ascii="Times New Roman" w:hAnsi="Times New Roman" w:cs="Times New Roman"/>
          <w:b/>
          <w:i/>
        </w:rPr>
        <w:t>Selected Standards from Caring for Our Children National Health and Safety Performance Standards</w:t>
      </w:r>
      <w:r w:rsidR="00BC7D61">
        <w:rPr>
          <w:rFonts w:ascii="Times New Roman" w:hAnsi="Times New Roman" w:cs="Times New Roman"/>
          <w:b/>
          <w:i/>
        </w:rPr>
        <w:t>*</w:t>
      </w:r>
      <w:r w:rsidRPr="006C744B">
        <w:rPr>
          <w:rFonts w:ascii="Times New Roman" w:hAnsi="Times New Roman" w:cs="Times New Roman"/>
        </w:rPr>
        <w:t xml:space="preserve"> (AAP, APHA, NRC)</w:t>
      </w:r>
    </w:p>
    <w:p w:rsidR="000A5B23" w:rsidRPr="006C744B" w:rsidRDefault="000A5B23" w:rsidP="000A5B23">
      <w:pPr>
        <w:rPr>
          <w:rFonts w:ascii="Times New Roman" w:hAnsi="Times New Roman" w:cs="Times New Roman"/>
          <w:szCs w:val="20"/>
        </w:rPr>
      </w:pPr>
      <w:r w:rsidRPr="006C744B">
        <w:rPr>
          <w:rFonts w:ascii="Times New Roman" w:hAnsi="Times New Roman" w:cs="Times New Roman"/>
        </w:rPr>
        <w:t>A set of national standards describing evidence-based best practices in nutrition, physical activity, and screen time for early care and education programs</w:t>
      </w:r>
    </w:p>
    <w:p w:rsidR="000A5B23" w:rsidRPr="006C744B" w:rsidRDefault="000A5B23" w:rsidP="000A5B23">
      <w:pPr>
        <w:rPr>
          <w:rFonts w:ascii="Times New Roman" w:hAnsi="Times New Roman" w:cs="Times New Roman"/>
        </w:rPr>
      </w:pPr>
      <w:r w:rsidRPr="006C744B">
        <w:rPr>
          <w:rFonts w:ascii="Times New Roman" w:eastAsia="Times New Roman" w:hAnsi="Times New Roman" w:cs="Times New Roman"/>
          <w:u w:val="single"/>
        </w:rPr>
        <w:t>Website</w:t>
      </w:r>
      <w:r w:rsidRPr="006C744B">
        <w:rPr>
          <w:rFonts w:ascii="Times New Roman" w:hAnsi="Times New Roman" w:cs="Times New Roman"/>
        </w:rPr>
        <w:t xml:space="preserve">: </w:t>
      </w:r>
      <w:proofErr w:type="spellStart"/>
      <w:r w:rsidRPr="006C744B">
        <w:rPr>
          <w:rFonts w:ascii="Times New Roman" w:hAnsi="Times New Roman" w:cs="Times New Roman"/>
        </w:rPr>
        <w:t>cfoc.nrckids.org/standardview/spccol/preventing_childhood_obesit</w:t>
      </w:r>
      <w:proofErr w:type="spellEnd"/>
      <w:r w:rsidRPr="006C744B">
        <w:rPr>
          <w:rFonts w:ascii="Times New Roman" w:hAnsi="Times New Roman" w:cs="Times New Roman"/>
        </w:rPr>
        <w:t xml:space="preserve">y </w:t>
      </w:r>
    </w:p>
    <w:p w:rsidR="000A5B23" w:rsidRPr="006C744B" w:rsidRDefault="000A5B23" w:rsidP="000A5B23">
      <w:pPr>
        <w:rPr>
          <w:rFonts w:ascii="Times New Roman" w:eastAsia="Times New Roman" w:hAnsi="Times New Roman" w:cs="Times New Roman"/>
          <w:b/>
        </w:rPr>
      </w:pPr>
    </w:p>
    <w:p w:rsidR="000A5B23" w:rsidRPr="006C744B" w:rsidRDefault="000A5B23" w:rsidP="000A5B23">
      <w:pPr>
        <w:rPr>
          <w:rFonts w:ascii="Times New Roman" w:eastAsia="Times New Roman" w:hAnsi="Times New Roman" w:cs="Times New Roman"/>
          <w:b/>
        </w:rPr>
      </w:pPr>
      <w:r w:rsidRPr="006C744B">
        <w:rPr>
          <w:rFonts w:ascii="Times New Roman" w:eastAsia="Times New Roman" w:hAnsi="Times New Roman" w:cs="Times New Roman"/>
          <w:b/>
        </w:rPr>
        <w:t>Best Practices for Physical Activity: A Guide to Help Children Grow up Healthy for Organizations Serving Children and Youth</w:t>
      </w:r>
      <w:r w:rsidRPr="006C744B">
        <w:rPr>
          <w:rFonts w:ascii="Times New Roman" w:eastAsia="Times New Roman" w:hAnsi="Times New Roman" w:cs="Times New Roman"/>
        </w:rPr>
        <w:t xml:space="preserve"> (Nemours)</w:t>
      </w:r>
    </w:p>
    <w:p w:rsidR="005C319E" w:rsidRDefault="000A5B23" w:rsidP="000A5B23">
      <w:pPr>
        <w:rPr>
          <w:rFonts w:ascii="Times New Roman" w:eastAsia="Times New Roman" w:hAnsi="Times New Roman" w:cs="Times New Roman"/>
        </w:rPr>
      </w:pPr>
      <w:r w:rsidRPr="006C744B">
        <w:rPr>
          <w:rFonts w:ascii="Times New Roman" w:eastAsia="Times New Roman" w:hAnsi="Times New Roman" w:cs="Times New Roman"/>
        </w:rPr>
        <w:t xml:space="preserve">A comprehensive overview of physical activity recommendations for children and youth, as well as useful terms defined, frequently asked questions, family tip sheets, handouts, and creative, but general ideas for engaging children and their </w:t>
      </w:r>
      <w:r w:rsidRPr="006C744B">
        <w:rPr>
          <w:rFonts w:ascii="Times New Roman" w:eastAsia="Times New Roman" w:hAnsi="Times New Roman" w:cs="Times New Roman"/>
          <w:b/>
        </w:rPr>
        <w:t>families</w:t>
      </w:r>
      <w:r w:rsidRPr="006C744B">
        <w:rPr>
          <w:rFonts w:ascii="Times New Roman" w:eastAsia="Times New Roman" w:hAnsi="Times New Roman" w:cs="Times New Roman"/>
        </w:rPr>
        <w:t xml:space="preserve"> in physical activity. </w:t>
      </w:r>
      <w:r w:rsidRPr="006C744B">
        <w:rPr>
          <w:rFonts w:ascii="Times New Roman" w:eastAsia="Times New Roman" w:hAnsi="Times New Roman" w:cs="Times New Roman"/>
          <w:u w:val="single"/>
        </w:rPr>
        <w:t>Website</w:t>
      </w:r>
      <w:r w:rsidRPr="006C744B">
        <w:rPr>
          <w:rFonts w:ascii="Times New Roman" w:eastAsia="Times New Roman" w:hAnsi="Times New Roman" w:cs="Times New Roman"/>
        </w:rPr>
        <w:t>:</w:t>
      </w:r>
      <w:r w:rsidRPr="006C744B">
        <w:rPr>
          <w:rFonts w:ascii="Times New Roman" w:hAnsi="Times New Roman" w:cs="Times New Roman"/>
        </w:rPr>
        <w:t xml:space="preserve"> www.nemours.org/content/dam/nemours/www/filebox/service/preventive/nhps/paguide2010.pdf</w:t>
      </w:r>
    </w:p>
    <w:p w:rsidR="000A5B23" w:rsidRDefault="000A5B23" w:rsidP="000A5B23">
      <w:pPr>
        <w:rPr>
          <w:rFonts w:ascii="Times New Roman" w:eastAsia="Times New Roman" w:hAnsi="Times New Roman" w:cs="Times New Roman"/>
          <w:b/>
          <w:color w:val="808080" w:themeColor="background1" w:themeShade="80"/>
          <w:sz w:val="32"/>
          <w:szCs w:val="32"/>
        </w:rPr>
      </w:pPr>
    </w:p>
    <w:p w:rsidR="005C319E" w:rsidRPr="000A5B23" w:rsidRDefault="005C319E" w:rsidP="005C319E">
      <w:pPr>
        <w:rPr>
          <w:rFonts w:ascii="Times New Roman" w:hAnsi="Times New Roman" w:cs="Times New Roman"/>
          <w:b/>
          <w:i/>
          <w:color w:val="808080" w:themeColor="background1" w:themeShade="80"/>
          <w:sz w:val="32"/>
          <w:szCs w:val="32"/>
        </w:rPr>
      </w:pPr>
      <w:r>
        <w:rPr>
          <w:rFonts w:ascii="Times New Roman" w:hAnsi="Times New Roman" w:cs="Times New Roman"/>
          <w:b/>
          <w:i/>
          <w:color w:val="808080" w:themeColor="background1" w:themeShade="80"/>
          <w:sz w:val="32"/>
          <w:szCs w:val="32"/>
        </w:rPr>
        <w:t>Model Policies for Early Care and Education</w:t>
      </w:r>
    </w:p>
    <w:p w:rsidR="000A5B23" w:rsidRDefault="000A5B23" w:rsidP="00D132AB">
      <w:pPr>
        <w:rPr>
          <w:rFonts w:ascii="Times New Roman" w:hAnsi="Times New Roman" w:cs="Times New Roman"/>
          <w:color w:val="000000"/>
        </w:rPr>
      </w:pPr>
    </w:p>
    <w:p w:rsidR="009705EA" w:rsidRDefault="009705EA" w:rsidP="00D132AB">
      <w:pPr>
        <w:rPr>
          <w:rFonts w:ascii="Times New Roman" w:hAnsi="Times New Roman" w:cs="Times New Roman"/>
          <w:color w:val="000000"/>
        </w:rPr>
      </w:pPr>
      <w:r>
        <w:rPr>
          <w:rFonts w:ascii="Times New Roman" w:hAnsi="Times New Roman" w:cs="Times New Roman"/>
          <w:b/>
          <w:color w:val="000000"/>
        </w:rPr>
        <w:t>Child Care Wellness Policy Workbook: Creating an Environment for Preschoolers to Develop Healthy Habits for Life*</w:t>
      </w:r>
      <w:r>
        <w:rPr>
          <w:rFonts w:ascii="Times New Roman" w:hAnsi="Times New Roman" w:cs="Times New Roman"/>
          <w:color w:val="000000"/>
        </w:rPr>
        <w:t xml:space="preserve"> (Nemours)</w:t>
      </w:r>
    </w:p>
    <w:p w:rsidR="009705EA" w:rsidRDefault="009705EA" w:rsidP="00D132AB">
      <w:pPr>
        <w:rPr>
          <w:rFonts w:ascii="Times New Roman" w:hAnsi="Times New Roman" w:cs="Times New Roman"/>
          <w:color w:val="000000"/>
        </w:rPr>
      </w:pPr>
      <w:proofErr w:type="gramStart"/>
      <w:r>
        <w:rPr>
          <w:rFonts w:ascii="Times New Roman" w:hAnsi="Times New Roman" w:cs="Times New Roman"/>
          <w:color w:val="000000"/>
        </w:rPr>
        <w:t>Child care</w:t>
      </w:r>
      <w:proofErr w:type="gramEnd"/>
      <w:r>
        <w:rPr>
          <w:rFonts w:ascii="Times New Roman" w:hAnsi="Times New Roman" w:cs="Times New Roman"/>
          <w:color w:val="000000"/>
        </w:rPr>
        <w:t xml:space="preserve"> providers and other early childhood professionals can use this Workbook to develop their own individualized wellness policies. Topics include Nutrition, Physical Activity, Other Program-Based Activities, and Evaluation.</w:t>
      </w:r>
    </w:p>
    <w:p w:rsidR="009705EA" w:rsidRDefault="009705EA" w:rsidP="00D132AB">
      <w:pPr>
        <w:rPr>
          <w:rFonts w:ascii="Times New Roman" w:hAnsi="Times New Roman" w:cs="Times New Roman"/>
          <w:color w:val="000000"/>
          <w:u w:val="single"/>
        </w:rPr>
      </w:pPr>
      <w:r>
        <w:rPr>
          <w:rFonts w:ascii="Times New Roman" w:hAnsi="Times New Roman" w:cs="Times New Roman"/>
          <w:color w:val="000000"/>
          <w:u w:val="single"/>
        </w:rPr>
        <w:t>Website</w:t>
      </w:r>
      <w:r w:rsidRPr="009705EA">
        <w:rPr>
          <w:rFonts w:ascii="Times New Roman" w:hAnsi="Times New Roman" w:cs="Times New Roman"/>
          <w:color w:val="000000"/>
        </w:rPr>
        <w:t>: www.nemours.org/content/dam/nemours/wwwv2/filebox/service/healthy-living/growuphealthy/Child%20Care%20Wellness%20Policy%20Workbook.pdf</w:t>
      </w:r>
      <w:r>
        <w:rPr>
          <w:rFonts w:ascii="Times New Roman" w:hAnsi="Times New Roman" w:cs="Times New Roman"/>
          <w:color w:val="000000"/>
          <w:u w:val="single"/>
        </w:rPr>
        <w:t xml:space="preserve"> </w:t>
      </w:r>
    </w:p>
    <w:p w:rsidR="009705EA" w:rsidRPr="009705EA" w:rsidRDefault="009705EA" w:rsidP="00D132AB">
      <w:pPr>
        <w:rPr>
          <w:rFonts w:ascii="Times New Roman" w:hAnsi="Times New Roman" w:cs="Times New Roman"/>
          <w:color w:val="000000"/>
          <w:u w:val="single"/>
        </w:rPr>
      </w:pPr>
      <w:r>
        <w:rPr>
          <w:rFonts w:ascii="Times New Roman" w:hAnsi="Times New Roman" w:cs="Times New Roman"/>
          <w:color w:val="000000"/>
          <w:u w:val="single"/>
        </w:rPr>
        <w:t xml:space="preserve"> </w:t>
      </w:r>
    </w:p>
    <w:p w:rsidR="005C319E" w:rsidRDefault="005C319E" w:rsidP="00D132AB">
      <w:pPr>
        <w:rPr>
          <w:rFonts w:ascii="Times New Roman" w:hAnsi="Times New Roman" w:cs="Times New Roman"/>
          <w:color w:val="000000"/>
        </w:rPr>
      </w:pPr>
      <w:r>
        <w:rPr>
          <w:rFonts w:ascii="Times New Roman" w:hAnsi="Times New Roman" w:cs="Times New Roman"/>
          <w:b/>
          <w:color w:val="000000"/>
        </w:rPr>
        <w:t>Model Child Care Health Policies*</w:t>
      </w:r>
      <w:r>
        <w:rPr>
          <w:rFonts w:ascii="Times New Roman" w:hAnsi="Times New Roman" w:cs="Times New Roman"/>
          <w:color w:val="000000"/>
        </w:rPr>
        <w:t xml:space="preserve"> </w:t>
      </w:r>
    </w:p>
    <w:p w:rsidR="005C319E" w:rsidRDefault="005C319E" w:rsidP="00D132AB">
      <w:pPr>
        <w:rPr>
          <w:rFonts w:ascii="Times New Roman" w:hAnsi="Times New Roman" w:cs="Times New Roman"/>
          <w:color w:val="000000"/>
        </w:rPr>
      </w:pPr>
      <w:r>
        <w:rPr>
          <w:rFonts w:ascii="Times New Roman" w:hAnsi="Times New Roman" w:cs="Times New Roman"/>
          <w:color w:val="000000"/>
        </w:rPr>
        <w:t>(Pennsylvania Chapter of American Academy of Pediatrics)</w:t>
      </w:r>
    </w:p>
    <w:p w:rsidR="005C319E" w:rsidRDefault="005C319E" w:rsidP="00D132AB">
      <w:pPr>
        <w:rPr>
          <w:rFonts w:ascii="Times New Roman" w:hAnsi="Times New Roman" w:cs="Times New Roman"/>
          <w:color w:val="000000"/>
        </w:rPr>
      </w:pPr>
      <w:r>
        <w:rPr>
          <w:rFonts w:ascii="Times New Roman" w:hAnsi="Times New Roman" w:cs="Times New Roman"/>
          <w:color w:val="000000"/>
        </w:rPr>
        <w:t>This is a tool to foster adoption and implementation o</w:t>
      </w:r>
      <w:bookmarkStart w:id="0" w:name="_GoBack"/>
      <w:bookmarkEnd w:id="0"/>
      <w:r>
        <w:rPr>
          <w:rFonts w:ascii="Times New Roman" w:hAnsi="Times New Roman" w:cs="Times New Roman"/>
          <w:color w:val="000000"/>
        </w:rPr>
        <w:t xml:space="preserve">f best practices for health and safety </w:t>
      </w:r>
      <w:proofErr w:type="gramStart"/>
      <w:r>
        <w:rPr>
          <w:rFonts w:ascii="Times New Roman" w:hAnsi="Times New Roman" w:cs="Times New Roman"/>
          <w:color w:val="000000"/>
        </w:rPr>
        <w:t>in group</w:t>
      </w:r>
      <w:proofErr w:type="gramEnd"/>
      <w:r>
        <w:rPr>
          <w:rFonts w:ascii="Times New Roman" w:hAnsi="Times New Roman" w:cs="Times New Roman"/>
          <w:color w:val="000000"/>
        </w:rPr>
        <w:t xml:space="preserve"> care settings for young children. These settings include early care and </w:t>
      </w:r>
      <w:proofErr w:type="gramStart"/>
      <w:r>
        <w:rPr>
          <w:rFonts w:ascii="Times New Roman" w:hAnsi="Times New Roman" w:cs="Times New Roman"/>
          <w:color w:val="000000"/>
        </w:rPr>
        <w:t>education as well as before- and after-school child care</w:t>
      </w:r>
      <w:proofErr w:type="gramEnd"/>
      <w:r>
        <w:rPr>
          <w:rFonts w:ascii="Times New Roman" w:hAnsi="Times New Roman" w:cs="Times New Roman"/>
          <w:color w:val="000000"/>
        </w:rPr>
        <w:t xml:space="preserve"> programs. The tool has a section devoted to physical activity and screen time.</w:t>
      </w:r>
    </w:p>
    <w:p w:rsidR="005C319E" w:rsidRPr="005C319E" w:rsidRDefault="005C319E" w:rsidP="00D132AB">
      <w:pPr>
        <w:rPr>
          <w:rFonts w:ascii="Times New Roman" w:hAnsi="Times New Roman" w:cs="Times New Roman"/>
          <w:color w:val="000000"/>
        </w:rPr>
      </w:pPr>
      <w:r>
        <w:rPr>
          <w:rFonts w:ascii="Times New Roman" w:hAnsi="Times New Roman" w:cs="Times New Roman"/>
          <w:color w:val="000000"/>
          <w:u w:val="single"/>
        </w:rPr>
        <w:t>Website</w:t>
      </w:r>
      <w:r>
        <w:rPr>
          <w:rFonts w:ascii="Times New Roman" w:hAnsi="Times New Roman" w:cs="Times New Roman"/>
          <w:color w:val="000000"/>
        </w:rPr>
        <w:t xml:space="preserve">: </w:t>
      </w:r>
      <w:r w:rsidRPr="005C319E">
        <w:rPr>
          <w:rFonts w:ascii="Times New Roman" w:hAnsi="Times New Roman" w:cs="Times New Roman"/>
          <w:color w:val="000000"/>
        </w:rPr>
        <w:t>http://ecels-healthychildcarepa.org/publications/manuals-pamphlets-policies/item/248-model-child-care-health-policies</w:t>
      </w:r>
    </w:p>
    <w:sectPr w:rsidR="005C319E" w:rsidRPr="005C319E" w:rsidSect="005E2D9D">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88" w:rsidRDefault="00E63788">
      <w:r>
        <w:separator/>
      </w:r>
    </w:p>
  </w:endnote>
  <w:endnote w:type="continuationSeparator" w:id="0">
    <w:p w:rsidR="00E63788" w:rsidRDefault="00E6378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Bitter">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proxima_nova_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EC" w:rsidRDefault="00167ED3" w:rsidP="00BC39FD">
    <w:pPr>
      <w:pStyle w:val="Footer"/>
      <w:framePr w:wrap="around" w:vAnchor="text" w:hAnchor="margin" w:xAlign="right" w:y="1"/>
      <w:rPr>
        <w:rStyle w:val="PageNumber"/>
      </w:rPr>
    </w:pPr>
    <w:r>
      <w:rPr>
        <w:rStyle w:val="PageNumber"/>
      </w:rPr>
      <w:fldChar w:fldCharType="begin"/>
    </w:r>
    <w:r w:rsidR="004938EC">
      <w:rPr>
        <w:rStyle w:val="PageNumber"/>
      </w:rPr>
      <w:instrText xml:space="preserve">PAGE  </w:instrText>
    </w:r>
    <w:r>
      <w:rPr>
        <w:rStyle w:val="PageNumber"/>
      </w:rPr>
      <w:fldChar w:fldCharType="end"/>
    </w:r>
  </w:p>
  <w:p w:rsidR="004938EC" w:rsidRDefault="004938EC" w:rsidP="00F612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EC" w:rsidRDefault="00167ED3" w:rsidP="00BC39FD">
    <w:pPr>
      <w:pStyle w:val="Footer"/>
      <w:framePr w:wrap="around" w:vAnchor="text" w:hAnchor="margin" w:xAlign="right" w:y="1"/>
      <w:rPr>
        <w:rStyle w:val="PageNumber"/>
      </w:rPr>
    </w:pPr>
    <w:r>
      <w:rPr>
        <w:rStyle w:val="PageNumber"/>
      </w:rPr>
      <w:fldChar w:fldCharType="begin"/>
    </w:r>
    <w:r w:rsidR="004938EC">
      <w:rPr>
        <w:rStyle w:val="PageNumber"/>
      </w:rPr>
      <w:instrText xml:space="preserve">PAGE  </w:instrText>
    </w:r>
    <w:r>
      <w:rPr>
        <w:rStyle w:val="PageNumber"/>
      </w:rPr>
      <w:fldChar w:fldCharType="separate"/>
    </w:r>
    <w:r w:rsidR="003E1E6A">
      <w:rPr>
        <w:rStyle w:val="PageNumber"/>
        <w:noProof/>
      </w:rPr>
      <w:t>1</w:t>
    </w:r>
    <w:r>
      <w:rPr>
        <w:rStyle w:val="PageNumber"/>
      </w:rPr>
      <w:fldChar w:fldCharType="end"/>
    </w:r>
  </w:p>
  <w:p w:rsidR="004938EC" w:rsidRDefault="00754B92" w:rsidP="00F6124E">
    <w:pPr>
      <w:pStyle w:val="Footer"/>
      <w:ind w:right="360"/>
    </w:pPr>
    <w:r>
      <w:t>*Resource also includes other obesity prevention topics or health topics specific to early care and education.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88" w:rsidRDefault="00E63788">
      <w:r>
        <w:separator/>
      </w:r>
    </w:p>
  </w:footnote>
  <w:footnote w:type="continuationSeparator" w:id="0">
    <w:p w:rsidR="00E63788" w:rsidRDefault="00E6378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4B1"/>
    <w:multiLevelType w:val="hybridMultilevel"/>
    <w:tmpl w:val="12D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1674E"/>
    <w:multiLevelType w:val="hybridMultilevel"/>
    <w:tmpl w:val="BE5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309C1"/>
    <w:multiLevelType w:val="hybridMultilevel"/>
    <w:tmpl w:val="5344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C007A"/>
    <w:multiLevelType w:val="hybridMultilevel"/>
    <w:tmpl w:val="5344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2141D"/>
    <w:rsid w:val="00022CD3"/>
    <w:rsid w:val="000463B9"/>
    <w:rsid w:val="00046632"/>
    <w:rsid w:val="000552CB"/>
    <w:rsid w:val="000662D9"/>
    <w:rsid w:val="000A5B23"/>
    <w:rsid w:val="000B0FA6"/>
    <w:rsid w:val="000B1A66"/>
    <w:rsid w:val="000E27E6"/>
    <w:rsid w:val="000F75D0"/>
    <w:rsid w:val="0011481E"/>
    <w:rsid w:val="001225D0"/>
    <w:rsid w:val="0013390B"/>
    <w:rsid w:val="0015428C"/>
    <w:rsid w:val="00167ED3"/>
    <w:rsid w:val="001750A7"/>
    <w:rsid w:val="00175B31"/>
    <w:rsid w:val="00181690"/>
    <w:rsid w:val="001E2D1C"/>
    <w:rsid w:val="001F0350"/>
    <w:rsid w:val="00255409"/>
    <w:rsid w:val="00256D61"/>
    <w:rsid w:val="00282D74"/>
    <w:rsid w:val="00293EB1"/>
    <w:rsid w:val="00337C66"/>
    <w:rsid w:val="00350A89"/>
    <w:rsid w:val="00365453"/>
    <w:rsid w:val="003E128C"/>
    <w:rsid w:val="003E1E6A"/>
    <w:rsid w:val="00407CEC"/>
    <w:rsid w:val="00415898"/>
    <w:rsid w:val="00420B7F"/>
    <w:rsid w:val="00467AE6"/>
    <w:rsid w:val="004938EC"/>
    <w:rsid w:val="004A0CD2"/>
    <w:rsid w:val="004B6E79"/>
    <w:rsid w:val="004D6757"/>
    <w:rsid w:val="004E379C"/>
    <w:rsid w:val="005134C0"/>
    <w:rsid w:val="00523B8F"/>
    <w:rsid w:val="00544E4D"/>
    <w:rsid w:val="00572AFB"/>
    <w:rsid w:val="00577827"/>
    <w:rsid w:val="00584C90"/>
    <w:rsid w:val="00586AA4"/>
    <w:rsid w:val="005A06AB"/>
    <w:rsid w:val="005B3EE0"/>
    <w:rsid w:val="005C319E"/>
    <w:rsid w:val="005E2D9D"/>
    <w:rsid w:val="00613E85"/>
    <w:rsid w:val="00630EA9"/>
    <w:rsid w:val="0063312A"/>
    <w:rsid w:val="00663781"/>
    <w:rsid w:val="00695A8F"/>
    <w:rsid w:val="006C06E6"/>
    <w:rsid w:val="006C744B"/>
    <w:rsid w:val="006D680B"/>
    <w:rsid w:val="006F5B64"/>
    <w:rsid w:val="007017EC"/>
    <w:rsid w:val="00702D02"/>
    <w:rsid w:val="00705601"/>
    <w:rsid w:val="00705B11"/>
    <w:rsid w:val="00725AE8"/>
    <w:rsid w:val="00754B92"/>
    <w:rsid w:val="007E0F01"/>
    <w:rsid w:val="00800014"/>
    <w:rsid w:val="00816E1D"/>
    <w:rsid w:val="0082797B"/>
    <w:rsid w:val="008563D6"/>
    <w:rsid w:val="00882878"/>
    <w:rsid w:val="008A0E9D"/>
    <w:rsid w:val="008B0740"/>
    <w:rsid w:val="0091721E"/>
    <w:rsid w:val="009668A8"/>
    <w:rsid w:val="009705EA"/>
    <w:rsid w:val="009D6FFB"/>
    <w:rsid w:val="009E09A3"/>
    <w:rsid w:val="00A814C1"/>
    <w:rsid w:val="00A90700"/>
    <w:rsid w:val="00AA09CA"/>
    <w:rsid w:val="00AB5EB1"/>
    <w:rsid w:val="00AD513E"/>
    <w:rsid w:val="00AE00C4"/>
    <w:rsid w:val="00AF4818"/>
    <w:rsid w:val="00B02675"/>
    <w:rsid w:val="00B0706F"/>
    <w:rsid w:val="00B17594"/>
    <w:rsid w:val="00B17FB8"/>
    <w:rsid w:val="00B70261"/>
    <w:rsid w:val="00BC0A96"/>
    <w:rsid w:val="00BC39FD"/>
    <w:rsid w:val="00BC7D61"/>
    <w:rsid w:val="00BD1F7B"/>
    <w:rsid w:val="00BF1797"/>
    <w:rsid w:val="00BF3EBC"/>
    <w:rsid w:val="00C03323"/>
    <w:rsid w:val="00C2141D"/>
    <w:rsid w:val="00C41956"/>
    <w:rsid w:val="00C525BB"/>
    <w:rsid w:val="00C71FB4"/>
    <w:rsid w:val="00C746E4"/>
    <w:rsid w:val="00CB406A"/>
    <w:rsid w:val="00CF037E"/>
    <w:rsid w:val="00CF1EE2"/>
    <w:rsid w:val="00D02891"/>
    <w:rsid w:val="00D132AB"/>
    <w:rsid w:val="00D30384"/>
    <w:rsid w:val="00D30691"/>
    <w:rsid w:val="00D521A0"/>
    <w:rsid w:val="00D93C99"/>
    <w:rsid w:val="00DA4CE7"/>
    <w:rsid w:val="00DE2C50"/>
    <w:rsid w:val="00E24BB5"/>
    <w:rsid w:val="00E26181"/>
    <w:rsid w:val="00E5537C"/>
    <w:rsid w:val="00E63788"/>
    <w:rsid w:val="00E80AD5"/>
    <w:rsid w:val="00E96ADC"/>
    <w:rsid w:val="00E97679"/>
    <w:rsid w:val="00EA530D"/>
    <w:rsid w:val="00EB1ED8"/>
    <w:rsid w:val="00EB40DC"/>
    <w:rsid w:val="00EB6242"/>
    <w:rsid w:val="00EC08E9"/>
    <w:rsid w:val="00EC1D81"/>
    <w:rsid w:val="00EC2E43"/>
    <w:rsid w:val="00EF5289"/>
    <w:rsid w:val="00F045F0"/>
    <w:rsid w:val="00F21CE4"/>
    <w:rsid w:val="00F271F7"/>
    <w:rsid w:val="00F321B5"/>
    <w:rsid w:val="00F354B3"/>
    <w:rsid w:val="00F6124E"/>
    <w:rsid w:val="00F64779"/>
    <w:rsid w:val="00F64D2E"/>
    <w:rsid w:val="00F92E14"/>
    <w:rsid w:val="00FA7B1A"/>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368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24BB5"/>
    <w:rPr>
      <w:color w:val="0000FF" w:themeColor="hyperlink"/>
      <w:u w:val="single"/>
    </w:rPr>
  </w:style>
  <w:style w:type="character" w:styleId="FollowedHyperlink">
    <w:name w:val="FollowedHyperlink"/>
    <w:basedOn w:val="DefaultParagraphFont"/>
    <w:uiPriority w:val="99"/>
    <w:semiHidden/>
    <w:unhideWhenUsed/>
    <w:rsid w:val="00544E4D"/>
    <w:rPr>
      <w:color w:val="800080" w:themeColor="followedHyperlink"/>
      <w:u w:val="single"/>
    </w:rPr>
  </w:style>
  <w:style w:type="paragraph" w:styleId="Footer">
    <w:name w:val="footer"/>
    <w:basedOn w:val="Normal"/>
    <w:link w:val="FooterChar"/>
    <w:uiPriority w:val="99"/>
    <w:unhideWhenUsed/>
    <w:rsid w:val="00F6124E"/>
    <w:pPr>
      <w:tabs>
        <w:tab w:val="center" w:pos="4320"/>
        <w:tab w:val="right" w:pos="8640"/>
      </w:tabs>
    </w:pPr>
  </w:style>
  <w:style w:type="character" w:customStyle="1" w:styleId="FooterChar">
    <w:name w:val="Footer Char"/>
    <w:basedOn w:val="DefaultParagraphFont"/>
    <w:link w:val="Footer"/>
    <w:uiPriority w:val="99"/>
    <w:rsid w:val="00F6124E"/>
    <w:rPr>
      <w:sz w:val="24"/>
    </w:rPr>
  </w:style>
  <w:style w:type="character" w:styleId="PageNumber">
    <w:name w:val="page number"/>
    <w:basedOn w:val="DefaultParagraphFont"/>
    <w:uiPriority w:val="99"/>
    <w:semiHidden/>
    <w:unhideWhenUsed/>
    <w:rsid w:val="00F6124E"/>
  </w:style>
  <w:style w:type="character" w:customStyle="1" w:styleId="apple-converted-space">
    <w:name w:val="apple-converted-space"/>
    <w:basedOn w:val="DefaultParagraphFont"/>
    <w:rsid w:val="00E97679"/>
  </w:style>
  <w:style w:type="character" w:styleId="Emphasis">
    <w:name w:val="Emphasis"/>
    <w:basedOn w:val="DefaultParagraphFont"/>
    <w:uiPriority w:val="20"/>
    <w:rsid w:val="00E97679"/>
    <w:rPr>
      <w:i/>
    </w:rPr>
  </w:style>
  <w:style w:type="paragraph" w:styleId="FootnoteText">
    <w:name w:val="footnote text"/>
    <w:basedOn w:val="Normal"/>
    <w:link w:val="FootnoteTextChar"/>
    <w:uiPriority w:val="99"/>
    <w:semiHidden/>
    <w:unhideWhenUsed/>
    <w:rsid w:val="00CB406A"/>
  </w:style>
  <w:style w:type="character" w:customStyle="1" w:styleId="FootnoteTextChar">
    <w:name w:val="Footnote Text Char"/>
    <w:basedOn w:val="DefaultParagraphFont"/>
    <w:link w:val="FootnoteText"/>
    <w:uiPriority w:val="99"/>
    <w:semiHidden/>
    <w:rsid w:val="00CB406A"/>
    <w:rPr>
      <w:sz w:val="24"/>
      <w:szCs w:val="24"/>
    </w:rPr>
  </w:style>
  <w:style w:type="character" w:styleId="FootnoteReference">
    <w:name w:val="footnote reference"/>
    <w:basedOn w:val="DefaultParagraphFont"/>
    <w:uiPriority w:val="99"/>
    <w:semiHidden/>
    <w:unhideWhenUsed/>
    <w:rsid w:val="00CB406A"/>
    <w:rPr>
      <w:vertAlign w:val="superscript"/>
    </w:rPr>
  </w:style>
  <w:style w:type="character" w:styleId="Strong">
    <w:name w:val="Strong"/>
    <w:basedOn w:val="DefaultParagraphFont"/>
    <w:uiPriority w:val="22"/>
    <w:rsid w:val="005B3EE0"/>
    <w:rPr>
      <w:b/>
    </w:rPr>
  </w:style>
  <w:style w:type="paragraph" w:styleId="Header">
    <w:name w:val="header"/>
    <w:basedOn w:val="Normal"/>
    <w:link w:val="HeaderChar"/>
    <w:rsid w:val="00282D74"/>
    <w:pPr>
      <w:tabs>
        <w:tab w:val="center" w:pos="4320"/>
        <w:tab w:val="right" w:pos="8640"/>
      </w:tabs>
    </w:pPr>
  </w:style>
  <w:style w:type="character" w:customStyle="1" w:styleId="HeaderChar">
    <w:name w:val="Header Char"/>
    <w:basedOn w:val="DefaultParagraphFont"/>
    <w:link w:val="Header"/>
    <w:rsid w:val="00282D74"/>
  </w:style>
  <w:style w:type="paragraph" w:styleId="ListParagraph">
    <w:name w:val="List Paragraph"/>
    <w:basedOn w:val="Normal"/>
    <w:rsid w:val="00E96ADC"/>
    <w:pPr>
      <w:ind w:left="720"/>
      <w:contextualSpacing/>
    </w:pPr>
  </w:style>
  <w:style w:type="character" w:styleId="CommentReference">
    <w:name w:val="annotation reference"/>
    <w:basedOn w:val="DefaultParagraphFont"/>
    <w:semiHidden/>
    <w:unhideWhenUsed/>
    <w:rsid w:val="000A5B23"/>
    <w:rPr>
      <w:sz w:val="16"/>
      <w:szCs w:val="16"/>
    </w:rPr>
  </w:style>
  <w:style w:type="paragraph" w:styleId="CommentText">
    <w:name w:val="annotation text"/>
    <w:basedOn w:val="Normal"/>
    <w:link w:val="CommentTextChar"/>
    <w:semiHidden/>
    <w:unhideWhenUsed/>
    <w:rsid w:val="000A5B23"/>
    <w:rPr>
      <w:sz w:val="20"/>
      <w:szCs w:val="20"/>
    </w:rPr>
  </w:style>
  <w:style w:type="character" w:customStyle="1" w:styleId="CommentTextChar">
    <w:name w:val="Comment Text Char"/>
    <w:basedOn w:val="DefaultParagraphFont"/>
    <w:link w:val="CommentText"/>
    <w:semiHidden/>
    <w:rsid w:val="000A5B23"/>
    <w:rPr>
      <w:sz w:val="20"/>
      <w:szCs w:val="20"/>
    </w:rPr>
  </w:style>
  <w:style w:type="paragraph" w:styleId="CommentSubject">
    <w:name w:val="annotation subject"/>
    <w:basedOn w:val="CommentText"/>
    <w:next w:val="CommentText"/>
    <w:link w:val="CommentSubjectChar"/>
    <w:semiHidden/>
    <w:unhideWhenUsed/>
    <w:rsid w:val="000A5B23"/>
    <w:rPr>
      <w:b/>
      <w:bCs/>
    </w:rPr>
  </w:style>
  <w:style w:type="character" w:customStyle="1" w:styleId="CommentSubjectChar">
    <w:name w:val="Comment Subject Char"/>
    <w:basedOn w:val="CommentTextChar"/>
    <w:link w:val="CommentSubject"/>
    <w:semiHidden/>
    <w:rsid w:val="000A5B23"/>
    <w:rPr>
      <w:b/>
      <w:bCs/>
      <w:sz w:val="20"/>
      <w:szCs w:val="20"/>
    </w:rPr>
  </w:style>
  <w:style w:type="paragraph" w:styleId="BalloonText">
    <w:name w:val="Balloon Text"/>
    <w:basedOn w:val="Normal"/>
    <w:link w:val="BalloonTextChar"/>
    <w:semiHidden/>
    <w:unhideWhenUsed/>
    <w:rsid w:val="000A5B23"/>
    <w:rPr>
      <w:rFonts w:ascii="Segoe UI" w:hAnsi="Segoe UI" w:cs="Segoe UI"/>
      <w:sz w:val="18"/>
      <w:szCs w:val="18"/>
    </w:rPr>
  </w:style>
  <w:style w:type="character" w:customStyle="1" w:styleId="BalloonTextChar">
    <w:name w:val="Balloon Text Char"/>
    <w:basedOn w:val="DefaultParagraphFont"/>
    <w:link w:val="BalloonText"/>
    <w:semiHidden/>
    <w:rsid w:val="000A5B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5759631">
      <w:bodyDiv w:val="1"/>
      <w:marLeft w:val="0"/>
      <w:marRight w:val="0"/>
      <w:marTop w:val="0"/>
      <w:marBottom w:val="0"/>
      <w:divBdr>
        <w:top w:val="none" w:sz="0" w:space="0" w:color="auto"/>
        <w:left w:val="none" w:sz="0" w:space="0" w:color="auto"/>
        <w:bottom w:val="none" w:sz="0" w:space="0" w:color="auto"/>
        <w:right w:val="none" w:sz="0" w:space="0" w:color="auto"/>
      </w:divBdr>
    </w:div>
    <w:div w:id="455372704">
      <w:bodyDiv w:val="1"/>
      <w:marLeft w:val="0"/>
      <w:marRight w:val="0"/>
      <w:marTop w:val="0"/>
      <w:marBottom w:val="0"/>
      <w:divBdr>
        <w:top w:val="none" w:sz="0" w:space="0" w:color="auto"/>
        <w:left w:val="none" w:sz="0" w:space="0" w:color="auto"/>
        <w:bottom w:val="none" w:sz="0" w:space="0" w:color="auto"/>
        <w:right w:val="none" w:sz="0" w:space="0" w:color="auto"/>
      </w:divBdr>
    </w:div>
    <w:div w:id="1152020964">
      <w:bodyDiv w:val="1"/>
      <w:marLeft w:val="0"/>
      <w:marRight w:val="0"/>
      <w:marTop w:val="0"/>
      <w:marBottom w:val="0"/>
      <w:divBdr>
        <w:top w:val="none" w:sz="0" w:space="0" w:color="auto"/>
        <w:left w:val="none" w:sz="0" w:space="0" w:color="auto"/>
        <w:bottom w:val="none" w:sz="0" w:space="0" w:color="auto"/>
        <w:right w:val="none" w:sz="0" w:space="0" w:color="auto"/>
      </w:divBdr>
    </w:div>
    <w:div w:id="1515075149">
      <w:bodyDiv w:val="1"/>
      <w:marLeft w:val="0"/>
      <w:marRight w:val="0"/>
      <w:marTop w:val="0"/>
      <w:marBottom w:val="0"/>
      <w:divBdr>
        <w:top w:val="none" w:sz="0" w:space="0" w:color="auto"/>
        <w:left w:val="none" w:sz="0" w:space="0" w:color="auto"/>
        <w:bottom w:val="none" w:sz="0" w:space="0" w:color="auto"/>
        <w:right w:val="none" w:sz="0" w:space="0" w:color="auto"/>
      </w:divBdr>
    </w:div>
    <w:div w:id="1544946540">
      <w:bodyDiv w:val="1"/>
      <w:marLeft w:val="0"/>
      <w:marRight w:val="0"/>
      <w:marTop w:val="0"/>
      <w:marBottom w:val="0"/>
      <w:divBdr>
        <w:top w:val="none" w:sz="0" w:space="0" w:color="auto"/>
        <w:left w:val="none" w:sz="0" w:space="0" w:color="auto"/>
        <w:bottom w:val="none" w:sz="0" w:space="0" w:color="auto"/>
        <w:right w:val="none" w:sz="0" w:space="0" w:color="auto"/>
      </w:divBdr>
    </w:div>
    <w:div w:id="1647934329">
      <w:bodyDiv w:val="1"/>
      <w:marLeft w:val="0"/>
      <w:marRight w:val="0"/>
      <w:marTop w:val="0"/>
      <w:marBottom w:val="0"/>
      <w:divBdr>
        <w:top w:val="none" w:sz="0" w:space="0" w:color="auto"/>
        <w:left w:val="none" w:sz="0" w:space="0" w:color="auto"/>
        <w:bottom w:val="none" w:sz="0" w:space="0" w:color="auto"/>
        <w:right w:val="none" w:sz="0" w:space="0" w:color="auto"/>
      </w:divBdr>
    </w:div>
    <w:div w:id="1784300645">
      <w:bodyDiv w:val="1"/>
      <w:marLeft w:val="0"/>
      <w:marRight w:val="0"/>
      <w:marTop w:val="0"/>
      <w:marBottom w:val="0"/>
      <w:divBdr>
        <w:top w:val="none" w:sz="0" w:space="0" w:color="auto"/>
        <w:left w:val="none" w:sz="0" w:space="0" w:color="auto"/>
        <w:bottom w:val="none" w:sz="0" w:space="0" w:color="auto"/>
        <w:right w:val="none" w:sz="0" w:space="0" w:color="auto"/>
      </w:divBdr>
    </w:div>
    <w:div w:id="2028869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5324</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Craft</dc:creator>
  <cp:keywords/>
  <cp:lastModifiedBy>Diane Craft</cp:lastModifiedBy>
  <cp:revision>3</cp:revision>
  <cp:lastPrinted>2016-03-29T13:16:00Z</cp:lastPrinted>
  <dcterms:created xsi:type="dcterms:W3CDTF">2018-03-05T16:47:00Z</dcterms:created>
  <dcterms:modified xsi:type="dcterms:W3CDTF">2018-03-05T16:52:00Z</dcterms:modified>
</cp:coreProperties>
</file>